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C82" w:rsidRPr="00331EB7" w:rsidRDefault="00331EB7">
      <w:pPr>
        <w:rPr>
          <w:b/>
          <w:color w:val="FF0000"/>
          <w:sz w:val="48"/>
        </w:rPr>
      </w:pPr>
      <w:r w:rsidRPr="00331EB7">
        <w:rPr>
          <w:b/>
          <w:color w:val="FF0000"/>
          <w:sz w:val="48"/>
        </w:rPr>
        <w:t xml:space="preserve">Molecular Gastronomy </w:t>
      </w:r>
      <w:proofErr w:type="spellStart"/>
      <w:r w:rsidRPr="00331EB7">
        <w:rPr>
          <w:b/>
          <w:color w:val="FF0000"/>
          <w:sz w:val="48"/>
        </w:rPr>
        <w:t>Spherification</w:t>
      </w:r>
      <w:proofErr w:type="spellEnd"/>
      <w:r w:rsidRPr="00331EB7">
        <w:rPr>
          <w:b/>
          <w:color w:val="FF0000"/>
          <w:sz w:val="48"/>
        </w:rPr>
        <w:t xml:space="preserve"> practice</w:t>
      </w:r>
    </w:p>
    <w:p w:rsidR="00331EB7" w:rsidRPr="00331EB7" w:rsidRDefault="00331EB7" w:rsidP="00331EB7">
      <w:pPr>
        <w:shd w:val="clear" w:color="auto" w:fill="FFFFFF"/>
        <w:spacing w:before="210" w:after="210" w:line="240" w:lineRule="auto"/>
        <w:outlineLvl w:val="3"/>
        <w:rPr>
          <w:rFonts w:ascii="Helvetica" w:eastAsia="Times New Roman" w:hAnsi="Helvetica" w:cs="Helvetica"/>
          <w:b/>
          <w:bCs/>
          <w:color w:val="222222"/>
          <w:sz w:val="35"/>
          <w:szCs w:val="35"/>
        </w:rPr>
      </w:pPr>
      <w:r w:rsidRPr="00331EB7">
        <w:rPr>
          <w:rFonts w:ascii="Helvetica" w:eastAsia="Times New Roman" w:hAnsi="Helvetica" w:cs="Helvetica"/>
          <w:b/>
          <w:bCs/>
          <w:color w:val="222222"/>
          <w:sz w:val="35"/>
          <w:szCs w:val="35"/>
        </w:rPr>
        <w:t>Molecules in Food</w:t>
      </w:r>
    </w:p>
    <w:p w:rsidR="00331EB7" w:rsidRPr="00331EB7" w:rsidRDefault="00331EB7" w:rsidP="00331EB7">
      <w:pPr>
        <w:shd w:val="clear" w:color="auto" w:fill="FFFFFF"/>
        <w:spacing w:before="210" w:after="255" w:line="240" w:lineRule="auto"/>
        <w:outlineLvl w:val="4"/>
        <w:rPr>
          <w:rFonts w:ascii="Helvetica" w:eastAsia="Times New Roman" w:hAnsi="Helvetica" w:cs="Helvetica"/>
          <w:color w:val="6F6F6F"/>
          <w:sz w:val="26"/>
          <w:szCs w:val="26"/>
        </w:rPr>
      </w:pPr>
      <w:proofErr w:type="spellStart"/>
      <w:r w:rsidRPr="00331EB7">
        <w:rPr>
          <w:rFonts w:ascii="Helvetica" w:eastAsia="Times New Roman" w:hAnsi="Helvetica" w:cs="Helvetica"/>
          <w:color w:val="6F6F6F"/>
          <w:sz w:val="26"/>
          <w:szCs w:val="26"/>
        </w:rPr>
        <w:t>Spherification</w:t>
      </w:r>
      <w:proofErr w:type="spellEnd"/>
      <w:r w:rsidRPr="00331EB7">
        <w:rPr>
          <w:rFonts w:ascii="Helvetica" w:eastAsia="Times New Roman" w:hAnsi="Helvetica" w:cs="Helvetica"/>
          <w:color w:val="6F6F6F"/>
          <w:sz w:val="26"/>
          <w:szCs w:val="26"/>
        </w:rPr>
        <w:t xml:space="preserve"> uses alginate, a carbohydrate polymer from alginate, to create a gel that encases a liquid. Alginate dissolves in water, so this technique works for most water-based recipes. </w:t>
      </w:r>
      <w:proofErr w:type="spellStart"/>
      <w:r w:rsidRPr="00331EB7">
        <w:rPr>
          <w:rFonts w:ascii="Helvetica" w:eastAsia="Times New Roman" w:hAnsi="Helvetica" w:cs="Helvetica"/>
          <w:color w:val="6F6F6F"/>
          <w:sz w:val="26"/>
          <w:szCs w:val="26"/>
        </w:rPr>
        <w:t>Spherifying</w:t>
      </w:r>
      <w:proofErr w:type="spellEnd"/>
      <w:r w:rsidRPr="00331EB7">
        <w:rPr>
          <w:rFonts w:ascii="Helvetica" w:eastAsia="Times New Roman" w:hAnsi="Helvetica" w:cs="Helvetica"/>
          <w:color w:val="6F6F6F"/>
          <w:sz w:val="26"/>
          <w:szCs w:val="26"/>
        </w:rPr>
        <w:t xml:space="preserve"> oils, like the olive oil requires a slightly more complicated procedure.</w:t>
      </w:r>
    </w:p>
    <w:p w:rsidR="00331EB7" w:rsidRPr="00331EB7" w:rsidRDefault="00331EB7" w:rsidP="00331EB7">
      <w:pPr>
        <w:shd w:val="clear" w:color="auto" w:fill="FFFFFF"/>
        <w:spacing w:after="255" w:line="240" w:lineRule="auto"/>
        <w:rPr>
          <w:rFonts w:ascii="Helvetica" w:eastAsia="Times New Roman" w:hAnsi="Helvetica" w:cs="Helvetica"/>
          <w:color w:val="222222"/>
          <w:sz w:val="21"/>
          <w:szCs w:val="21"/>
        </w:rPr>
      </w:pPr>
      <w:r w:rsidRPr="00331EB7">
        <w:rPr>
          <w:rFonts w:ascii="Helvetica" w:eastAsia="Times New Roman" w:hAnsi="Helvetica" w:cs="Helvetica"/>
          <w:color w:val="222222"/>
          <w:sz w:val="21"/>
          <w:szCs w:val="21"/>
        </w:rPr>
        <w:t xml:space="preserve">Below is one of the units of an alginate </w:t>
      </w:r>
      <w:proofErr w:type="spellStart"/>
      <w:r w:rsidRPr="00331EB7">
        <w:rPr>
          <w:rFonts w:ascii="Helvetica" w:eastAsia="Times New Roman" w:hAnsi="Helvetica" w:cs="Helvetica"/>
          <w:color w:val="222222"/>
          <w:sz w:val="21"/>
          <w:szCs w:val="21"/>
        </w:rPr>
        <w:t>polyer</w:t>
      </w:r>
      <w:proofErr w:type="spellEnd"/>
      <w:r w:rsidRPr="00331EB7">
        <w:rPr>
          <w:rFonts w:ascii="Helvetica" w:eastAsia="Times New Roman" w:hAnsi="Helvetica" w:cs="Helvetica"/>
          <w:color w:val="222222"/>
          <w:sz w:val="21"/>
          <w:szCs w:val="21"/>
        </w:rPr>
        <w:t>:</w:t>
      </w:r>
      <w:r w:rsidRPr="00331EB7">
        <w:rPr>
          <w:rFonts w:ascii="Helvetica" w:eastAsia="Times New Roman" w:hAnsi="Helvetica" w:cs="Helvetica"/>
          <w:color w:val="222222"/>
          <w:sz w:val="21"/>
          <w:szCs w:val="21"/>
        </w:rPr>
        <w:br/>
      </w:r>
      <w:r w:rsidRPr="00331EB7">
        <w:rPr>
          <w:rFonts w:ascii="Helvetica" w:eastAsia="Times New Roman" w:hAnsi="Helvetica" w:cs="Helvetica"/>
          <w:color w:val="222222"/>
          <w:sz w:val="21"/>
          <w:szCs w:val="21"/>
        </w:rPr>
        <w:br/>
      </w:r>
      <w:r w:rsidRPr="00331EB7">
        <w:rPr>
          <w:rFonts w:ascii="Helvetica" w:eastAsia="Times New Roman" w:hAnsi="Helvetica" w:cs="Helvetica"/>
          <w:noProof/>
          <w:color w:val="222222"/>
          <w:sz w:val="21"/>
          <w:szCs w:val="21"/>
        </w:rPr>
        <w:drawing>
          <wp:inline distT="0" distB="0" distL="0" distR="0" wp14:anchorId="654BB1A5" wp14:editId="1CA7BD01">
            <wp:extent cx="2962275" cy="1847850"/>
            <wp:effectExtent l="0" t="0" r="9525" b="0"/>
            <wp:docPr id="1" name="Picture 1" descr="http://scienceandcooking.seas.harvard.edu/images/photos/other/castells-algin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andcooking.seas.harvard.edu/images/photos/other/castells-alginat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2275" cy="1847850"/>
                    </a:xfrm>
                    <a:prstGeom prst="rect">
                      <a:avLst/>
                    </a:prstGeom>
                    <a:noFill/>
                    <a:ln>
                      <a:noFill/>
                    </a:ln>
                  </pic:spPr>
                </pic:pic>
              </a:graphicData>
            </a:graphic>
          </wp:inline>
        </w:drawing>
      </w:r>
    </w:p>
    <w:p w:rsidR="00331EB7" w:rsidRPr="00331EB7" w:rsidRDefault="00331EB7" w:rsidP="00331EB7">
      <w:pPr>
        <w:spacing w:after="0" w:line="240" w:lineRule="auto"/>
        <w:rPr>
          <w:rFonts w:ascii="Times New Roman" w:eastAsia="Times New Roman" w:hAnsi="Times New Roman" w:cs="Times New Roman"/>
          <w:sz w:val="24"/>
          <w:szCs w:val="24"/>
        </w:rPr>
      </w:pPr>
      <w:bookmarkStart w:id="0" w:name="energy"/>
      <w:bookmarkStart w:id="1" w:name="phases"/>
      <w:bookmarkEnd w:id="0"/>
      <w:bookmarkEnd w:id="1"/>
      <w:r w:rsidRPr="00331EB7">
        <w:rPr>
          <w:rFonts w:ascii="Helvetica" w:eastAsia="Times New Roman" w:hAnsi="Helvetica" w:cs="Helvetica"/>
          <w:color w:val="222222"/>
          <w:sz w:val="21"/>
          <w:szCs w:val="21"/>
          <w:shd w:val="clear" w:color="auto" w:fill="FFFFFF"/>
        </w:rPr>
        <w:t> </w:t>
      </w:r>
    </w:p>
    <w:p w:rsidR="00331EB7" w:rsidRPr="00331EB7" w:rsidRDefault="00331EB7" w:rsidP="00331EB7">
      <w:pPr>
        <w:shd w:val="clear" w:color="auto" w:fill="FFFFFF"/>
        <w:spacing w:before="210" w:after="210" w:line="240" w:lineRule="auto"/>
        <w:outlineLvl w:val="3"/>
        <w:rPr>
          <w:rFonts w:ascii="Helvetica" w:eastAsia="Times New Roman" w:hAnsi="Helvetica" w:cs="Helvetica"/>
          <w:b/>
          <w:bCs/>
          <w:color w:val="222222"/>
          <w:sz w:val="35"/>
          <w:szCs w:val="35"/>
        </w:rPr>
      </w:pPr>
      <w:r w:rsidRPr="00331EB7">
        <w:rPr>
          <w:rFonts w:ascii="Helvetica" w:eastAsia="Times New Roman" w:hAnsi="Helvetica" w:cs="Helvetica"/>
          <w:b/>
          <w:bCs/>
          <w:color w:val="222222"/>
          <w:sz w:val="35"/>
          <w:szCs w:val="35"/>
        </w:rPr>
        <w:t>Phase Transitions</w:t>
      </w:r>
    </w:p>
    <w:p w:rsidR="00331EB7" w:rsidRPr="00331EB7" w:rsidRDefault="00331EB7" w:rsidP="00331EB7">
      <w:pPr>
        <w:shd w:val="clear" w:color="auto" w:fill="FFFFFF"/>
        <w:spacing w:before="210" w:after="255" w:line="240" w:lineRule="auto"/>
        <w:outlineLvl w:val="4"/>
        <w:rPr>
          <w:rFonts w:ascii="Helvetica" w:eastAsia="Times New Roman" w:hAnsi="Helvetica" w:cs="Helvetica"/>
          <w:color w:val="6F6F6F"/>
          <w:sz w:val="26"/>
          <w:szCs w:val="26"/>
        </w:rPr>
      </w:pPr>
      <w:r w:rsidRPr="00331EB7">
        <w:rPr>
          <w:rFonts w:ascii="Helvetica" w:eastAsia="Times New Roman" w:hAnsi="Helvetica" w:cs="Helvetica"/>
          <w:color w:val="6F6F6F"/>
          <w:sz w:val="26"/>
          <w:szCs w:val="26"/>
        </w:rPr>
        <w:t>A shell of liquid around the drop forms a solid shell, a type of irreversible phase transition</w:t>
      </w:r>
      <w:r>
        <w:rPr>
          <w:rFonts w:ascii="Helvetica" w:eastAsia="Times New Roman" w:hAnsi="Helvetica" w:cs="Helvetica"/>
          <w:color w:val="6F6F6F"/>
          <w:sz w:val="26"/>
          <w:szCs w:val="26"/>
        </w:rPr>
        <w:t xml:space="preserve"> from liquid to solid</w:t>
      </w:r>
      <w:r w:rsidRPr="00331EB7">
        <w:rPr>
          <w:rFonts w:ascii="Helvetica" w:eastAsia="Times New Roman" w:hAnsi="Helvetica" w:cs="Helvetica"/>
          <w:color w:val="6F6F6F"/>
          <w:sz w:val="26"/>
          <w:szCs w:val="26"/>
        </w:rPr>
        <w:t>.</w:t>
      </w:r>
    </w:p>
    <w:bookmarkStart w:id="2" w:name="texture"/>
    <w:bookmarkEnd w:id="2"/>
    <w:p w:rsidR="00331EB7" w:rsidRPr="00331EB7" w:rsidRDefault="00331EB7" w:rsidP="00331EB7">
      <w:pPr>
        <w:spacing w:after="0" w:line="240" w:lineRule="auto"/>
        <w:rPr>
          <w:rFonts w:ascii="Times New Roman" w:eastAsia="Times New Roman" w:hAnsi="Times New Roman" w:cs="Times New Roman"/>
          <w:color w:val="B33543"/>
          <w:sz w:val="21"/>
          <w:szCs w:val="21"/>
          <w:shd w:val="clear" w:color="auto" w:fill="FFFFFF"/>
        </w:rPr>
      </w:pPr>
      <w:r w:rsidRPr="00331EB7">
        <w:rPr>
          <w:rFonts w:ascii="Times New Roman" w:eastAsia="Times New Roman" w:hAnsi="Times New Roman" w:cs="Times New Roman"/>
          <w:sz w:val="24"/>
          <w:szCs w:val="24"/>
        </w:rPr>
        <w:fldChar w:fldCharType="begin"/>
      </w:r>
      <w:r w:rsidRPr="00331EB7">
        <w:rPr>
          <w:rFonts w:ascii="Times New Roman" w:eastAsia="Times New Roman" w:hAnsi="Times New Roman" w:cs="Times New Roman"/>
          <w:sz w:val="24"/>
          <w:szCs w:val="24"/>
        </w:rPr>
        <w:instrText xml:space="preserve"> HYPERLINK "http://scienceandcooking.seas.harvard.edu/welcome.html" \l "texture" </w:instrText>
      </w:r>
      <w:r w:rsidRPr="00331EB7">
        <w:rPr>
          <w:rFonts w:ascii="Times New Roman" w:eastAsia="Times New Roman" w:hAnsi="Times New Roman" w:cs="Times New Roman"/>
          <w:sz w:val="24"/>
          <w:szCs w:val="24"/>
        </w:rPr>
        <w:fldChar w:fldCharType="separate"/>
      </w:r>
    </w:p>
    <w:p w:rsidR="00331EB7" w:rsidRPr="00331EB7" w:rsidRDefault="00331EB7" w:rsidP="00331EB7">
      <w:pPr>
        <w:spacing w:before="210" w:after="210" w:line="240" w:lineRule="auto"/>
        <w:outlineLvl w:val="3"/>
        <w:rPr>
          <w:rFonts w:ascii="Times New Roman" w:eastAsia="Times New Roman" w:hAnsi="Times New Roman" w:cs="Times New Roman"/>
          <w:b/>
          <w:bCs/>
          <w:color w:val="222222"/>
          <w:sz w:val="35"/>
          <w:szCs w:val="35"/>
        </w:rPr>
      </w:pPr>
      <w:r w:rsidRPr="00331EB7">
        <w:rPr>
          <w:rFonts w:ascii="Helvetica" w:eastAsia="Times New Roman" w:hAnsi="Helvetica" w:cs="Helvetica"/>
          <w:b/>
          <w:bCs/>
          <w:color w:val="222222"/>
          <w:sz w:val="35"/>
          <w:szCs w:val="35"/>
          <w:shd w:val="clear" w:color="auto" w:fill="FFFFFF"/>
        </w:rPr>
        <w:t>Texture</w:t>
      </w:r>
    </w:p>
    <w:p w:rsidR="00331EB7" w:rsidRPr="00331EB7" w:rsidRDefault="00331EB7" w:rsidP="00331EB7">
      <w:pPr>
        <w:spacing w:after="0" w:line="240" w:lineRule="auto"/>
        <w:rPr>
          <w:rFonts w:ascii="Times New Roman" w:eastAsia="Times New Roman" w:hAnsi="Times New Roman" w:cs="Times New Roman"/>
          <w:sz w:val="24"/>
          <w:szCs w:val="24"/>
        </w:rPr>
      </w:pPr>
      <w:r w:rsidRPr="00331EB7">
        <w:rPr>
          <w:rFonts w:ascii="Times New Roman" w:eastAsia="Times New Roman" w:hAnsi="Times New Roman" w:cs="Times New Roman"/>
          <w:sz w:val="24"/>
          <w:szCs w:val="24"/>
        </w:rPr>
        <w:fldChar w:fldCharType="end"/>
      </w:r>
    </w:p>
    <w:p w:rsidR="00331EB7" w:rsidRPr="00331EB7" w:rsidRDefault="00331EB7" w:rsidP="00331EB7">
      <w:pPr>
        <w:shd w:val="clear" w:color="auto" w:fill="FFFFFF"/>
        <w:spacing w:before="210" w:after="255" w:line="240" w:lineRule="auto"/>
        <w:outlineLvl w:val="4"/>
        <w:rPr>
          <w:rFonts w:ascii="Helvetica" w:eastAsia="Times New Roman" w:hAnsi="Helvetica" w:cs="Helvetica"/>
          <w:color w:val="6F6F6F"/>
          <w:sz w:val="26"/>
          <w:szCs w:val="26"/>
        </w:rPr>
      </w:pPr>
      <w:r w:rsidRPr="00331EB7">
        <w:rPr>
          <w:rFonts w:ascii="Helvetica" w:eastAsia="Times New Roman" w:hAnsi="Helvetica" w:cs="Helvetica"/>
          <w:color w:val="6F6F6F"/>
          <w:sz w:val="26"/>
          <w:szCs w:val="26"/>
        </w:rPr>
        <w:t>The spheres become elastic because of the gelled shell.</w:t>
      </w:r>
    </w:p>
    <w:p w:rsidR="00331EB7" w:rsidRPr="00331EB7" w:rsidRDefault="00331EB7" w:rsidP="00331EB7">
      <w:pPr>
        <w:shd w:val="clear" w:color="auto" w:fill="FFFFFF"/>
        <w:spacing w:before="210" w:after="210" w:line="240" w:lineRule="auto"/>
        <w:outlineLvl w:val="3"/>
        <w:rPr>
          <w:rFonts w:ascii="Helvetica" w:eastAsia="Times New Roman" w:hAnsi="Helvetica" w:cs="Helvetica"/>
          <w:b/>
          <w:bCs/>
          <w:color w:val="222222"/>
          <w:sz w:val="35"/>
          <w:szCs w:val="35"/>
        </w:rPr>
      </w:pPr>
      <w:bookmarkStart w:id="3" w:name="diffusion"/>
      <w:bookmarkEnd w:id="3"/>
      <w:r w:rsidRPr="00331EB7">
        <w:rPr>
          <w:rFonts w:ascii="Helvetica" w:eastAsia="Times New Roman" w:hAnsi="Helvetica" w:cs="Helvetica"/>
          <w:b/>
          <w:bCs/>
          <w:color w:val="222222"/>
          <w:sz w:val="35"/>
          <w:szCs w:val="35"/>
        </w:rPr>
        <w:t>Diffusion</w:t>
      </w:r>
    </w:p>
    <w:p w:rsidR="00331EB7" w:rsidRPr="00331EB7" w:rsidRDefault="00331EB7" w:rsidP="00331EB7">
      <w:pPr>
        <w:shd w:val="clear" w:color="auto" w:fill="FFFFFF"/>
        <w:spacing w:before="210" w:after="255" w:line="240" w:lineRule="auto"/>
        <w:outlineLvl w:val="4"/>
        <w:rPr>
          <w:rFonts w:ascii="Helvetica" w:eastAsia="Times New Roman" w:hAnsi="Helvetica" w:cs="Helvetica"/>
          <w:color w:val="6F6F6F"/>
          <w:sz w:val="26"/>
          <w:szCs w:val="26"/>
        </w:rPr>
      </w:pPr>
      <w:r w:rsidRPr="00331EB7">
        <w:rPr>
          <w:rFonts w:ascii="Helvetica" w:eastAsia="Times New Roman" w:hAnsi="Helvetica" w:cs="Helvetica"/>
          <w:color w:val="6F6F6F"/>
          <w:sz w:val="26"/>
          <w:szCs w:val="26"/>
        </w:rPr>
        <w:t>The thickness of the shell depends on the length of time the drops are submerged in the alginate (or calcium) bath. This thickness roughly doubles for every factor of four increase in the time.</w:t>
      </w:r>
    </w:p>
    <w:p w:rsidR="00331EB7" w:rsidRPr="00331EB7" w:rsidRDefault="00331EB7" w:rsidP="00331EB7">
      <w:pPr>
        <w:shd w:val="clear" w:color="auto" w:fill="FFFFFF"/>
        <w:spacing w:after="255" w:line="240" w:lineRule="auto"/>
        <w:rPr>
          <w:rFonts w:ascii="Helvetica" w:eastAsia="Times New Roman" w:hAnsi="Helvetica" w:cs="Helvetica"/>
          <w:color w:val="222222"/>
          <w:sz w:val="21"/>
          <w:szCs w:val="21"/>
        </w:rPr>
      </w:pPr>
      <w:r w:rsidRPr="00331EB7">
        <w:rPr>
          <w:rFonts w:ascii="Helvetica" w:eastAsia="Times New Roman" w:hAnsi="Helvetica" w:cs="Helvetica"/>
          <w:color w:val="222222"/>
          <w:sz w:val="21"/>
          <w:szCs w:val="21"/>
        </w:rPr>
        <w:lastRenderedPageBreak/>
        <w:t>Below is a series of images showing the cross section of a single sphere over time, from Pere Castells:</w:t>
      </w:r>
      <w:r>
        <w:rPr>
          <w:rFonts w:ascii="Helvetica" w:eastAsia="Times New Roman" w:hAnsi="Helvetica" w:cs="Helvetica"/>
          <w:color w:val="222222"/>
          <w:sz w:val="21"/>
          <w:szCs w:val="21"/>
        </w:rPr>
        <w:t xml:space="preserve"> (This is French people)   </w:t>
      </w:r>
      <w:r w:rsidRPr="00331EB7">
        <w:rPr>
          <w:rFonts w:ascii="Helvetica" w:eastAsia="Times New Roman" w:hAnsi="Helvetica" w:cs="Helvetica"/>
          <w:noProof/>
          <w:color w:val="222222"/>
          <w:sz w:val="21"/>
          <w:szCs w:val="21"/>
        </w:rPr>
        <w:drawing>
          <wp:inline distT="0" distB="0" distL="0" distR="0" wp14:anchorId="23EAFC22" wp14:editId="31093918">
            <wp:extent cx="6305550" cy="3914775"/>
            <wp:effectExtent l="0" t="0" r="0" b="9525"/>
            <wp:docPr id="2" name="Picture 2" descr="http://scienceandcooking.seas.harvard.edu/images/photos/other/castells-spherification-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enceandcooking.seas.harvard.edu/images/photos/other/castells-spherification-tim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5550" cy="3914775"/>
                    </a:xfrm>
                    <a:prstGeom prst="rect">
                      <a:avLst/>
                    </a:prstGeom>
                    <a:noFill/>
                    <a:ln>
                      <a:noFill/>
                    </a:ln>
                  </pic:spPr>
                </pic:pic>
              </a:graphicData>
            </a:graphic>
          </wp:inline>
        </w:drawing>
      </w:r>
    </w:p>
    <w:p w:rsidR="00331EB7" w:rsidRDefault="00331EB7" w:rsidP="00331EB7">
      <w:pPr>
        <w:shd w:val="clear" w:color="auto" w:fill="FFFFFF"/>
        <w:spacing w:before="210" w:after="255" w:line="240" w:lineRule="auto"/>
        <w:outlineLvl w:val="4"/>
        <w:rPr>
          <w:rFonts w:ascii="Helvetica" w:eastAsia="Times New Roman" w:hAnsi="Helvetica" w:cs="Helvetica"/>
          <w:color w:val="6F6F6F"/>
          <w:sz w:val="26"/>
          <w:szCs w:val="26"/>
        </w:rPr>
      </w:pPr>
      <w:bookmarkStart w:id="4" w:name="gelation"/>
      <w:bookmarkEnd w:id="4"/>
    </w:p>
    <w:p w:rsidR="00331EB7" w:rsidRPr="00331EB7" w:rsidRDefault="00331EB7" w:rsidP="00331EB7">
      <w:pPr>
        <w:shd w:val="clear" w:color="auto" w:fill="FFFFFF"/>
        <w:spacing w:before="210" w:after="210" w:line="240" w:lineRule="auto"/>
        <w:outlineLvl w:val="3"/>
        <w:rPr>
          <w:rFonts w:ascii="Helvetica" w:eastAsia="Times New Roman" w:hAnsi="Helvetica" w:cs="Helvetica"/>
          <w:b/>
          <w:bCs/>
          <w:color w:val="222222"/>
          <w:sz w:val="35"/>
          <w:szCs w:val="35"/>
        </w:rPr>
      </w:pPr>
      <w:r>
        <w:rPr>
          <w:rFonts w:ascii="Helvetica" w:eastAsia="Times New Roman" w:hAnsi="Helvetica" w:cs="Helvetica"/>
          <w:b/>
          <w:bCs/>
          <w:color w:val="222222"/>
          <w:sz w:val="35"/>
          <w:szCs w:val="35"/>
        </w:rPr>
        <w:t>Chemi</w:t>
      </w:r>
      <w:r w:rsidRPr="00331EB7">
        <w:rPr>
          <w:rFonts w:ascii="Helvetica" w:eastAsia="Times New Roman" w:hAnsi="Helvetica" w:cs="Helvetica"/>
          <w:b/>
          <w:bCs/>
          <w:color w:val="222222"/>
          <w:sz w:val="35"/>
          <w:szCs w:val="35"/>
        </w:rPr>
        <w:t>cal reactions</w:t>
      </w:r>
    </w:p>
    <w:p w:rsidR="00331EB7" w:rsidRPr="00331EB7" w:rsidRDefault="00331EB7" w:rsidP="00331EB7">
      <w:pPr>
        <w:shd w:val="clear" w:color="auto" w:fill="FFFFFF"/>
        <w:spacing w:before="210" w:after="255" w:line="240" w:lineRule="auto"/>
        <w:outlineLvl w:val="4"/>
        <w:rPr>
          <w:rFonts w:ascii="Helvetica" w:eastAsia="Times New Roman" w:hAnsi="Helvetica" w:cs="Helvetica"/>
          <w:color w:val="6F6F6F"/>
          <w:sz w:val="26"/>
          <w:szCs w:val="26"/>
        </w:rPr>
      </w:pPr>
      <w:r w:rsidRPr="00331EB7">
        <w:rPr>
          <w:rFonts w:ascii="Helvetica" w:eastAsia="Times New Roman" w:hAnsi="Helvetica" w:cs="Helvetica"/>
          <w:color w:val="6F6F6F"/>
          <w:sz w:val="26"/>
          <w:szCs w:val="26"/>
        </w:rPr>
        <w:t xml:space="preserve">The calcium in the recipe links together the alginate polymer strands. </w:t>
      </w:r>
      <w:r w:rsidR="00367AB1">
        <w:rPr>
          <w:rFonts w:ascii="Helvetica" w:eastAsia="Times New Roman" w:hAnsi="Helvetica" w:cs="Helvetica"/>
          <w:color w:val="6F6F6F"/>
          <w:sz w:val="26"/>
          <w:szCs w:val="26"/>
        </w:rPr>
        <w:t>The salts like</w:t>
      </w:r>
      <w:r w:rsidRPr="00331EB7">
        <w:rPr>
          <w:rFonts w:ascii="Helvetica" w:eastAsia="Times New Roman" w:hAnsi="Helvetica" w:cs="Helvetica"/>
          <w:color w:val="6F6F6F"/>
          <w:sz w:val="26"/>
          <w:szCs w:val="26"/>
        </w:rPr>
        <w:t xml:space="preserve"> sodium</w:t>
      </w:r>
      <w:r w:rsidR="00367AB1">
        <w:rPr>
          <w:rFonts w:ascii="Helvetica" w:eastAsia="Times New Roman" w:hAnsi="Helvetica" w:cs="Helvetica"/>
          <w:color w:val="6F6F6F"/>
          <w:sz w:val="26"/>
          <w:szCs w:val="26"/>
        </w:rPr>
        <w:t xml:space="preserve"> with 1 valence electron</w:t>
      </w:r>
      <w:r w:rsidRPr="00331EB7">
        <w:rPr>
          <w:rFonts w:ascii="Helvetica" w:eastAsia="Times New Roman" w:hAnsi="Helvetica" w:cs="Helvetica"/>
          <w:color w:val="6F6F6F"/>
          <w:sz w:val="26"/>
          <w:szCs w:val="26"/>
        </w:rPr>
        <w:t xml:space="preserve"> don't work since they bind to only one strand at a time.</w:t>
      </w:r>
      <w:r w:rsidR="00367AB1">
        <w:rPr>
          <w:rFonts w:ascii="Helvetica" w:eastAsia="Times New Roman" w:hAnsi="Helvetica" w:cs="Helvetica"/>
          <w:color w:val="6F6F6F"/>
          <w:sz w:val="26"/>
          <w:szCs w:val="26"/>
        </w:rPr>
        <w:t xml:space="preserve">  Remember they give up that one electron and become a cation with a +1 charge.  One electron in the valence is called monovalent.  That means they can bind one thing with a -1 charge. Calcium is divalent.   It has 2 electrons in the valence shell so it can bind 2 things at once with it gives up those electrons and has a +2 charge.    Therefore, </w:t>
      </w:r>
      <w:r w:rsidRPr="00331EB7">
        <w:rPr>
          <w:rFonts w:ascii="Helvetica" w:eastAsia="Times New Roman" w:hAnsi="Helvetica" w:cs="Helvetica"/>
          <w:color w:val="6F6F6F"/>
          <w:sz w:val="26"/>
          <w:szCs w:val="26"/>
        </w:rPr>
        <w:t xml:space="preserve"> it can bind to two strands simultaneously.</w:t>
      </w:r>
    </w:p>
    <w:p w:rsidR="00331EB7" w:rsidRDefault="00331EB7" w:rsidP="00331EB7">
      <w:pPr>
        <w:shd w:val="clear" w:color="auto" w:fill="FFFFFF"/>
        <w:spacing w:before="210" w:after="255" w:line="240" w:lineRule="auto"/>
        <w:outlineLvl w:val="4"/>
        <w:rPr>
          <w:rFonts w:ascii="Helvetica" w:eastAsia="Times New Roman" w:hAnsi="Helvetica" w:cs="Helvetica"/>
          <w:color w:val="6F6F6F"/>
          <w:sz w:val="26"/>
          <w:szCs w:val="26"/>
        </w:rPr>
      </w:pPr>
    </w:p>
    <w:p w:rsidR="00331EB7" w:rsidRPr="00331EB7" w:rsidRDefault="00331EB7" w:rsidP="00331EB7">
      <w:pPr>
        <w:shd w:val="clear" w:color="auto" w:fill="FFFFFF"/>
        <w:spacing w:before="210" w:after="255" w:line="240" w:lineRule="auto"/>
        <w:outlineLvl w:val="4"/>
        <w:rPr>
          <w:rFonts w:ascii="Helvetica" w:eastAsia="Times New Roman" w:hAnsi="Helvetica" w:cs="Helvetica"/>
          <w:color w:val="6F6F6F"/>
          <w:sz w:val="26"/>
          <w:szCs w:val="26"/>
        </w:rPr>
      </w:pPr>
      <w:r w:rsidRPr="00331EB7">
        <w:rPr>
          <w:rFonts w:ascii="Helvetica" w:eastAsia="Times New Roman" w:hAnsi="Helvetica" w:cs="Helvetica"/>
          <w:color w:val="222222"/>
          <w:sz w:val="21"/>
          <w:szCs w:val="21"/>
        </w:rPr>
        <w:lastRenderedPageBreak/>
        <w:t>Calcium ions can bind together separate al</w:t>
      </w:r>
      <w:r>
        <w:rPr>
          <w:rFonts w:ascii="Helvetica" w:eastAsia="Times New Roman" w:hAnsi="Helvetica" w:cs="Helvetica"/>
          <w:color w:val="222222"/>
          <w:sz w:val="21"/>
          <w:szCs w:val="21"/>
        </w:rPr>
        <w:t>ginate strands forming a network</w:t>
      </w:r>
      <w:r w:rsidRPr="00331EB7">
        <w:rPr>
          <w:rFonts w:ascii="Helvetica" w:eastAsia="Times New Roman" w:hAnsi="Helvetica" w:cs="Helvetica"/>
          <w:color w:val="222222"/>
          <w:sz w:val="21"/>
          <w:szCs w:val="21"/>
        </w:rPr>
        <w:br/>
      </w:r>
      <w:r w:rsidRPr="00331EB7">
        <w:rPr>
          <w:rFonts w:ascii="Helvetica" w:eastAsia="Times New Roman" w:hAnsi="Helvetica" w:cs="Helvetica"/>
          <w:noProof/>
          <w:color w:val="222222"/>
          <w:sz w:val="21"/>
          <w:szCs w:val="21"/>
        </w:rPr>
        <w:drawing>
          <wp:inline distT="0" distB="0" distL="0" distR="0" wp14:anchorId="08D75B21" wp14:editId="593D1C07">
            <wp:extent cx="6057900" cy="4276725"/>
            <wp:effectExtent l="0" t="0" r="0" b="9525"/>
            <wp:docPr id="3" name="Picture 3" descr="http://scienceandcooking.seas.harvard.edu/images/photos/other/fooducation-algin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enceandcooking.seas.harvard.edu/images/photos/other/fooducation-alginat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0" cy="4276725"/>
                    </a:xfrm>
                    <a:prstGeom prst="rect">
                      <a:avLst/>
                    </a:prstGeom>
                    <a:noFill/>
                    <a:ln>
                      <a:noFill/>
                    </a:ln>
                  </pic:spPr>
                </pic:pic>
              </a:graphicData>
            </a:graphic>
          </wp:inline>
        </w:drawing>
      </w:r>
    </w:p>
    <w:p w:rsidR="00367AB1" w:rsidRDefault="00331EB7" w:rsidP="00367AB1">
      <w:pPr>
        <w:shd w:val="clear" w:color="auto" w:fill="FFFFFF"/>
        <w:spacing w:after="255" w:line="240" w:lineRule="auto"/>
        <w:rPr>
          <w:rFonts w:ascii="Helvetica" w:eastAsia="Times New Roman" w:hAnsi="Helvetica" w:cs="Helvetica"/>
          <w:color w:val="222222"/>
          <w:sz w:val="21"/>
          <w:szCs w:val="21"/>
        </w:rPr>
      </w:pPr>
      <w:r w:rsidRPr="00331EB7">
        <w:rPr>
          <w:rFonts w:ascii="Helvetica" w:eastAsia="Times New Roman" w:hAnsi="Helvetica" w:cs="Helvetica"/>
          <w:b/>
          <w:bCs/>
          <w:color w:val="222222"/>
          <w:sz w:val="21"/>
          <w:szCs w:val="21"/>
        </w:rPr>
        <w:t>Gelation Questions</w:t>
      </w:r>
      <w:r w:rsidRPr="00331EB7">
        <w:rPr>
          <w:rFonts w:ascii="Helvetica" w:eastAsia="Times New Roman" w:hAnsi="Helvetica" w:cs="Helvetica"/>
          <w:color w:val="222222"/>
          <w:sz w:val="21"/>
          <w:szCs w:val="21"/>
        </w:rPr>
        <w:t> </w:t>
      </w:r>
    </w:p>
    <w:p w:rsidR="00367AB1" w:rsidRDefault="00367AB1" w:rsidP="00367AB1">
      <w:pPr>
        <w:shd w:val="clear" w:color="auto" w:fill="FFFFFF"/>
        <w:spacing w:after="255" w:line="240" w:lineRule="auto"/>
        <w:rPr>
          <w:rFonts w:ascii="Helvetica" w:eastAsia="Times New Roman" w:hAnsi="Helvetica" w:cs="Helvetica"/>
          <w:color w:val="222222"/>
          <w:sz w:val="21"/>
          <w:szCs w:val="21"/>
        </w:rPr>
      </w:pPr>
    </w:p>
    <w:p w:rsidR="00331EB7" w:rsidRPr="0071574B" w:rsidRDefault="00367AB1" w:rsidP="00367AB1">
      <w:pPr>
        <w:pStyle w:val="ListParagraph"/>
        <w:numPr>
          <w:ilvl w:val="0"/>
          <w:numId w:val="2"/>
        </w:numPr>
        <w:shd w:val="clear" w:color="auto" w:fill="FFFFFF"/>
        <w:spacing w:after="255" w:line="240" w:lineRule="auto"/>
        <w:rPr>
          <w:rFonts w:ascii="Arial Black" w:eastAsia="Times New Roman" w:hAnsi="Arial Black" w:cs="Helvetica"/>
          <w:color w:val="222222"/>
        </w:rPr>
      </w:pPr>
      <w:r w:rsidRPr="0071574B">
        <w:rPr>
          <w:rFonts w:ascii="Arial Black" w:eastAsia="Times New Roman" w:hAnsi="Arial Black" w:cs="Helvetica"/>
          <w:color w:val="222222"/>
        </w:rPr>
        <w:t xml:space="preserve"> </w:t>
      </w:r>
      <w:r w:rsidR="00331EB7" w:rsidRPr="0071574B">
        <w:rPr>
          <w:rFonts w:ascii="Arial Black" w:eastAsia="Times New Roman" w:hAnsi="Arial Black" w:cs="Helvetica"/>
          <w:color w:val="222222"/>
        </w:rPr>
        <w:t xml:space="preserve">What would happen if you made yogurt balls using direct </w:t>
      </w:r>
      <w:proofErr w:type="spellStart"/>
      <w:r w:rsidR="00331EB7" w:rsidRPr="0071574B">
        <w:rPr>
          <w:rFonts w:ascii="Arial Black" w:eastAsia="Times New Roman" w:hAnsi="Arial Black" w:cs="Helvetica"/>
          <w:color w:val="222222"/>
        </w:rPr>
        <w:t>spherification</w:t>
      </w:r>
      <w:proofErr w:type="spellEnd"/>
      <w:r w:rsidR="00331EB7" w:rsidRPr="0071574B">
        <w:rPr>
          <w:rFonts w:ascii="Arial Black" w:eastAsia="Times New Roman" w:hAnsi="Arial Black" w:cs="Helvetica"/>
          <w:color w:val="222222"/>
        </w:rPr>
        <w:t>? How could you get around this problem?</w:t>
      </w:r>
    </w:p>
    <w:p w:rsidR="00367AB1" w:rsidRPr="0071574B" w:rsidRDefault="00367AB1" w:rsidP="00367AB1">
      <w:pPr>
        <w:shd w:val="clear" w:color="auto" w:fill="FFFFFF"/>
        <w:spacing w:after="255" w:line="240" w:lineRule="auto"/>
        <w:rPr>
          <w:rFonts w:ascii="Arial Black" w:eastAsia="Times New Roman" w:hAnsi="Arial Black" w:cs="Helvetica"/>
          <w:color w:val="222222"/>
        </w:rPr>
      </w:pPr>
    </w:p>
    <w:p w:rsidR="00367AB1" w:rsidRPr="0071574B" w:rsidRDefault="00367AB1" w:rsidP="00367AB1">
      <w:pPr>
        <w:shd w:val="clear" w:color="auto" w:fill="FFFFFF"/>
        <w:spacing w:after="255" w:line="240" w:lineRule="auto"/>
        <w:rPr>
          <w:rFonts w:ascii="Arial Black" w:eastAsia="Times New Roman" w:hAnsi="Arial Black" w:cs="Helvetica"/>
          <w:color w:val="222222"/>
        </w:rPr>
      </w:pPr>
    </w:p>
    <w:p w:rsidR="00367AB1" w:rsidRPr="0071574B" w:rsidRDefault="00367AB1" w:rsidP="00367AB1">
      <w:pPr>
        <w:shd w:val="clear" w:color="auto" w:fill="FFFFFF"/>
        <w:spacing w:after="255" w:line="240" w:lineRule="auto"/>
        <w:rPr>
          <w:rFonts w:ascii="Arial Black" w:eastAsia="Times New Roman" w:hAnsi="Arial Black" w:cs="Helvetica"/>
          <w:color w:val="222222"/>
        </w:rPr>
      </w:pPr>
    </w:p>
    <w:p w:rsidR="00331EB7" w:rsidRPr="0071574B" w:rsidRDefault="00331EB7" w:rsidP="00367AB1">
      <w:pPr>
        <w:pStyle w:val="ListParagraph"/>
        <w:numPr>
          <w:ilvl w:val="0"/>
          <w:numId w:val="2"/>
        </w:numPr>
        <w:shd w:val="clear" w:color="auto" w:fill="FFFFFF"/>
        <w:spacing w:after="0" w:line="240" w:lineRule="auto"/>
        <w:rPr>
          <w:rFonts w:ascii="Arial Black" w:eastAsia="Times New Roman" w:hAnsi="Arial Black" w:cs="Helvetica"/>
          <w:color w:val="222222"/>
        </w:rPr>
      </w:pPr>
      <w:r w:rsidRPr="0071574B">
        <w:rPr>
          <w:rFonts w:ascii="Arial Black" w:eastAsia="Times New Roman" w:hAnsi="Arial Black" w:cs="Helvetica"/>
          <w:color w:val="222222"/>
        </w:rPr>
        <w:t xml:space="preserve">Which type of </w:t>
      </w:r>
      <w:proofErr w:type="spellStart"/>
      <w:r w:rsidRPr="0071574B">
        <w:rPr>
          <w:rFonts w:ascii="Arial Black" w:eastAsia="Times New Roman" w:hAnsi="Arial Black" w:cs="Helvetica"/>
          <w:color w:val="222222"/>
        </w:rPr>
        <w:t>spherification</w:t>
      </w:r>
      <w:proofErr w:type="spellEnd"/>
      <w:r w:rsidRPr="0071574B">
        <w:rPr>
          <w:rFonts w:ascii="Arial Black" w:eastAsia="Times New Roman" w:hAnsi="Arial Black" w:cs="Helvetica"/>
          <w:color w:val="222222"/>
        </w:rPr>
        <w:t xml:space="preserve"> should you use if you must store the spheres?</w:t>
      </w:r>
    </w:p>
    <w:p w:rsidR="00367AB1" w:rsidRPr="0071574B" w:rsidRDefault="00367AB1" w:rsidP="00367AB1">
      <w:pPr>
        <w:shd w:val="clear" w:color="auto" w:fill="FFFFFF"/>
        <w:spacing w:after="0" w:line="240" w:lineRule="auto"/>
        <w:rPr>
          <w:rFonts w:ascii="Arial Black" w:eastAsia="Times New Roman" w:hAnsi="Arial Black" w:cs="Helvetica"/>
          <w:color w:val="222222"/>
        </w:rPr>
      </w:pPr>
    </w:p>
    <w:p w:rsidR="00367AB1" w:rsidRPr="0071574B" w:rsidRDefault="00367AB1" w:rsidP="00367AB1">
      <w:pPr>
        <w:shd w:val="clear" w:color="auto" w:fill="FFFFFF"/>
        <w:spacing w:after="0" w:line="240" w:lineRule="auto"/>
        <w:rPr>
          <w:rFonts w:ascii="Arial Black" w:eastAsia="Times New Roman" w:hAnsi="Arial Black" w:cs="Helvetica"/>
          <w:color w:val="222222"/>
        </w:rPr>
      </w:pPr>
    </w:p>
    <w:p w:rsidR="00367AB1" w:rsidRPr="0071574B" w:rsidRDefault="00367AB1" w:rsidP="00367AB1">
      <w:pPr>
        <w:shd w:val="clear" w:color="auto" w:fill="FFFFFF"/>
        <w:spacing w:after="0" w:line="240" w:lineRule="auto"/>
        <w:rPr>
          <w:rFonts w:ascii="Arial Black" w:eastAsia="Times New Roman" w:hAnsi="Arial Black" w:cs="Helvetica"/>
          <w:color w:val="222222"/>
        </w:rPr>
      </w:pPr>
    </w:p>
    <w:p w:rsidR="00331EB7" w:rsidRPr="0071574B" w:rsidRDefault="00331EB7" w:rsidP="00367AB1">
      <w:pPr>
        <w:pStyle w:val="ListParagraph"/>
        <w:numPr>
          <w:ilvl w:val="0"/>
          <w:numId w:val="2"/>
        </w:numPr>
        <w:shd w:val="clear" w:color="auto" w:fill="FFFFFF"/>
        <w:spacing w:after="0" w:line="240" w:lineRule="auto"/>
        <w:rPr>
          <w:rFonts w:ascii="Arial Black" w:eastAsia="Times New Roman" w:hAnsi="Arial Black" w:cs="Helvetica"/>
          <w:color w:val="222222"/>
        </w:rPr>
      </w:pPr>
      <w:r w:rsidRPr="0071574B">
        <w:rPr>
          <w:rFonts w:ascii="Arial Black" w:eastAsia="Times New Roman" w:hAnsi="Arial Black" w:cs="Helvetica"/>
          <w:color w:val="222222"/>
        </w:rPr>
        <w:lastRenderedPageBreak/>
        <w:t xml:space="preserve">Why does gelatin need to be heated before it can set? What about </w:t>
      </w:r>
      <w:proofErr w:type="spellStart"/>
      <w:r w:rsidRPr="0071574B">
        <w:rPr>
          <w:rFonts w:ascii="Arial Black" w:eastAsia="Times New Roman" w:hAnsi="Arial Black" w:cs="Helvetica"/>
          <w:color w:val="222222"/>
        </w:rPr>
        <w:t>gellan</w:t>
      </w:r>
      <w:proofErr w:type="spellEnd"/>
      <w:r w:rsidRPr="0071574B">
        <w:rPr>
          <w:rFonts w:ascii="Arial Black" w:eastAsia="Times New Roman" w:hAnsi="Arial Black" w:cs="Helvetica"/>
          <w:color w:val="222222"/>
        </w:rPr>
        <w:t>?</w:t>
      </w:r>
    </w:p>
    <w:p w:rsidR="00367AB1" w:rsidRPr="0071574B" w:rsidRDefault="00367AB1" w:rsidP="00367AB1">
      <w:pPr>
        <w:shd w:val="clear" w:color="auto" w:fill="FFFFFF"/>
        <w:spacing w:after="0" w:line="240" w:lineRule="auto"/>
        <w:rPr>
          <w:rFonts w:ascii="Arial Black" w:eastAsia="Times New Roman" w:hAnsi="Arial Black" w:cs="Helvetica"/>
          <w:color w:val="222222"/>
        </w:rPr>
      </w:pPr>
    </w:p>
    <w:p w:rsidR="00367AB1" w:rsidRDefault="00367AB1" w:rsidP="00367AB1">
      <w:pPr>
        <w:shd w:val="clear" w:color="auto" w:fill="FFFFFF"/>
        <w:spacing w:after="0" w:line="240" w:lineRule="auto"/>
        <w:rPr>
          <w:rFonts w:ascii="Arial Black" w:eastAsia="Times New Roman" w:hAnsi="Arial Black" w:cs="Helvetica"/>
          <w:color w:val="222222"/>
        </w:rPr>
      </w:pPr>
    </w:p>
    <w:p w:rsidR="0071574B" w:rsidRPr="0071574B" w:rsidRDefault="0071574B" w:rsidP="00367AB1">
      <w:pPr>
        <w:shd w:val="clear" w:color="auto" w:fill="FFFFFF"/>
        <w:spacing w:after="0" w:line="240" w:lineRule="auto"/>
        <w:rPr>
          <w:rFonts w:ascii="Arial Black" w:eastAsia="Times New Roman" w:hAnsi="Arial Black" w:cs="Helvetica"/>
          <w:color w:val="222222"/>
        </w:rPr>
      </w:pPr>
    </w:p>
    <w:p w:rsidR="00367AB1" w:rsidRPr="0071574B" w:rsidRDefault="00367AB1" w:rsidP="00367AB1">
      <w:pPr>
        <w:shd w:val="clear" w:color="auto" w:fill="FFFFFF"/>
        <w:spacing w:after="0" w:line="240" w:lineRule="auto"/>
        <w:rPr>
          <w:rFonts w:ascii="Arial Black" w:eastAsia="Times New Roman" w:hAnsi="Arial Black" w:cs="Helvetica"/>
          <w:color w:val="222222"/>
        </w:rPr>
      </w:pPr>
    </w:p>
    <w:p w:rsidR="00331EB7" w:rsidRDefault="00331EB7" w:rsidP="00367AB1">
      <w:pPr>
        <w:numPr>
          <w:ilvl w:val="0"/>
          <w:numId w:val="2"/>
        </w:numPr>
        <w:shd w:val="clear" w:color="auto" w:fill="FFFFFF"/>
        <w:spacing w:after="0" w:line="240" w:lineRule="auto"/>
        <w:rPr>
          <w:rFonts w:ascii="Arial Black" w:eastAsia="Times New Roman" w:hAnsi="Arial Black" w:cs="Helvetica"/>
          <w:color w:val="222222"/>
        </w:rPr>
      </w:pPr>
      <w:r w:rsidRPr="00331EB7">
        <w:rPr>
          <w:rFonts w:ascii="Arial Black" w:eastAsia="Times New Roman" w:hAnsi="Arial Black" w:cs="Helvetica"/>
          <w:color w:val="222222"/>
        </w:rPr>
        <w:t>Methylcellulose gels when it's heated and melts as it cools. What might it be used for?</w:t>
      </w:r>
    </w:p>
    <w:p w:rsidR="0071574B" w:rsidRDefault="0071574B" w:rsidP="0071574B">
      <w:pPr>
        <w:shd w:val="clear" w:color="auto" w:fill="FFFFFF"/>
        <w:spacing w:after="0" w:line="240" w:lineRule="auto"/>
        <w:rPr>
          <w:rFonts w:ascii="Arial Black" w:eastAsia="Times New Roman" w:hAnsi="Arial Black" w:cs="Helvetica"/>
          <w:color w:val="222222"/>
        </w:rPr>
      </w:pPr>
    </w:p>
    <w:p w:rsidR="0071574B" w:rsidRDefault="0071574B" w:rsidP="0071574B">
      <w:pPr>
        <w:shd w:val="clear" w:color="auto" w:fill="FFFFFF"/>
        <w:spacing w:after="0" w:line="240" w:lineRule="auto"/>
        <w:rPr>
          <w:rFonts w:ascii="Arial Black" w:eastAsia="Times New Roman" w:hAnsi="Arial Black" w:cs="Helvetica"/>
          <w:color w:val="222222"/>
        </w:rPr>
      </w:pPr>
    </w:p>
    <w:p w:rsidR="0071574B" w:rsidRPr="0071574B" w:rsidRDefault="0071574B" w:rsidP="0071574B">
      <w:pPr>
        <w:shd w:val="clear" w:color="auto" w:fill="FFFFFF"/>
        <w:spacing w:after="0" w:line="240" w:lineRule="auto"/>
        <w:rPr>
          <w:rFonts w:ascii="Arial Black" w:eastAsia="Times New Roman" w:hAnsi="Arial Black" w:cs="Helvetica"/>
          <w:color w:val="222222"/>
        </w:rPr>
      </w:pPr>
    </w:p>
    <w:p w:rsidR="00331EB7" w:rsidRPr="0071574B" w:rsidRDefault="00331EB7" w:rsidP="00367AB1">
      <w:pPr>
        <w:pStyle w:val="ListParagraph"/>
        <w:numPr>
          <w:ilvl w:val="0"/>
          <w:numId w:val="2"/>
        </w:numPr>
        <w:shd w:val="clear" w:color="auto" w:fill="FFFFFF"/>
        <w:spacing w:before="210" w:after="255" w:line="240" w:lineRule="auto"/>
        <w:outlineLvl w:val="4"/>
        <w:rPr>
          <w:rFonts w:ascii="Arial Black" w:eastAsia="Times New Roman" w:hAnsi="Arial Black" w:cs="Helvetica"/>
        </w:rPr>
      </w:pPr>
      <w:r w:rsidRPr="0071574B">
        <w:rPr>
          <w:rFonts w:ascii="Arial Black" w:eastAsia="Times New Roman" w:hAnsi="Arial Black" w:cs="Helvetica"/>
        </w:rPr>
        <w:t xml:space="preserve">Why is alginate used in </w:t>
      </w:r>
      <w:proofErr w:type="spellStart"/>
      <w:r w:rsidRPr="0071574B">
        <w:rPr>
          <w:rFonts w:ascii="Arial Black" w:eastAsia="Times New Roman" w:hAnsi="Arial Black" w:cs="Helvetica"/>
        </w:rPr>
        <w:t>spherification</w:t>
      </w:r>
      <w:proofErr w:type="spellEnd"/>
      <w:r w:rsidRPr="0071574B">
        <w:rPr>
          <w:rFonts w:ascii="Arial Black" w:eastAsia="Times New Roman" w:hAnsi="Arial Black" w:cs="Helvetica"/>
        </w:rPr>
        <w:t>? Why not other gelling agents?</w:t>
      </w:r>
    </w:p>
    <w:p w:rsidR="00367AB1" w:rsidRDefault="00367AB1" w:rsidP="00367AB1">
      <w:pPr>
        <w:shd w:val="clear" w:color="auto" w:fill="FFFFFF"/>
        <w:spacing w:before="210" w:after="255" w:line="240" w:lineRule="auto"/>
        <w:outlineLvl w:val="4"/>
        <w:rPr>
          <w:rFonts w:ascii="Helvetica" w:eastAsia="Times New Roman" w:hAnsi="Helvetica" w:cs="Helvetica"/>
          <w:color w:val="6F6F6F"/>
          <w:sz w:val="26"/>
          <w:szCs w:val="26"/>
        </w:rPr>
      </w:pPr>
    </w:p>
    <w:p w:rsidR="00367AB1" w:rsidRPr="00367AB1" w:rsidRDefault="00367AB1" w:rsidP="00367AB1">
      <w:pPr>
        <w:shd w:val="clear" w:color="auto" w:fill="FFFFFF"/>
        <w:spacing w:before="210" w:after="255" w:line="240" w:lineRule="auto"/>
        <w:outlineLvl w:val="4"/>
        <w:rPr>
          <w:rFonts w:ascii="Helvetica" w:eastAsia="Times New Roman" w:hAnsi="Helvetica" w:cs="Helvetica"/>
          <w:color w:val="6F6F6F"/>
          <w:sz w:val="26"/>
          <w:szCs w:val="26"/>
        </w:rPr>
      </w:pPr>
    </w:p>
    <w:p w:rsidR="00331EB7" w:rsidRPr="00331EB7" w:rsidRDefault="00331EB7" w:rsidP="00367AB1">
      <w:pPr>
        <w:shd w:val="clear" w:color="auto" w:fill="FFFFFF"/>
        <w:spacing w:after="0" w:line="240" w:lineRule="auto"/>
        <w:rPr>
          <w:rFonts w:ascii="Helvetica" w:eastAsia="Times New Roman" w:hAnsi="Helvetica" w:cs="Helvetica"/>
          <w:color w:val="222222"/>
          <w:sz w:val="21"/>
          <w:szCs w:val="21"/>
        </w:rPr>
      </w:pPr>
      <w:bookmarkStart w:id="5" w:name="flow"/>
      <w:bookmarkEnd w:id="5"/>
      <w:r w:rsidRPr="00331EB7">
        <w:rPr>
          <w:rFonts w:ascii="Helvetica" w:eastAsia="Times New Roman" w:hAnsi="Helvetica" w:cs="Helvetica"/>
          <w:b/>
          <w:bCs/>
          <w:color w:val="222222"/>
          <w:sz w:val="35"/>
          <w:szCs w:val="35"/>
        </w:rPr>
        <w:t>Flow</w:t>
      </w:r>
    </w:p>
    <w:p w:rsidR="00331EB7" w:rsidRPr="00331EB7" w:rsidRDefault="00331EB7" w:rsidP="0071574B">
      <w:pPr>
        <w:shd w:val="clear" w:color="auto" w:fill="FFFFFF"/>
        <w:spacing w:before="210" w:after="255" w:line="240" w:lineRule="auto"/>
        <w:outlineLvl w:val="4"/>
        <w:rPr>
          <w:rFonts w:ascii="Helvetica" w:eastAsia="Times New Roman" w:hAnsi="Helvetica" w:cs="Helvetica"/>
          <w:color w:val="6F6F6F"/>
          <w:sz w:val="26"/>
          <w:szCs w:val="26"/>
        </w:rPr>
      </w:pPr>
      <w:r w:rsidRPr="00331EB7">
        <w:rPr>
          <w:rFonts w:ascii="Helvetica" w:eastAsia="Times New Roman" w:hAnsi="Helvetica" w:cs="Helvetica"/>
          <w:color w:val="6F6F6F"/>
          <w:sz w:val="26"/>
          <w:szCs w:val="26"/>
        </w:rPr>
        <w:t xml:space="preserve">More viscous liquids are easier to </w:t>
      </w:r>
      <w:proofErr w:type="spellStart"/>
      <w:r w:rsidRPr="00331EB7">
        <w:rPr>
          <w:rFonts w:ascii="Helvetica" w:eastAsia="Times New Roman" w:hAnsi="Helvetica" w:cs="Helvetica"/>
          <w:color w:val="6F6F6F"/>
          <w:sz w:val="26"/>
          <w:szCs w:val="26"/>
        </w:rPr>
        <w:t>spherify</w:t>
      </w:r>
      <w:proofErr w:type="spellEnd"/>
      <w:r w:rsidRPr="00331EB7">
        <w:rPr>
          <w:rFonts w:ascii="Helvetica" w:eastAsia="Times New Roman" w:hAnsi="Helvetica" w:cs="Helvetica"/>
          <w:color w:val="6F6F6F"/>
          <w:sz w:val="26"/>
          <w:szCs w:val="26"/>
        </w:rPr>
        <w:t>,</w:t>
      </w:r>
      <w:r w:rsidR="00367AB1">
        <w:rPr>
          <w:rFonts w:ascii="Helvetica" w:eastAsia="Times New Roman" w:hAnsi="Helvetica" w:cs="Helvetica"/>
          <w:color w:val="6F6F6F"/>
          <w:sz w:val="26"/>
          <w:szCs w:val="26"/>
        </w:rPr>
        <w:t xml:space="preserve"> since they can hold their shape</w:t>
      </w:r>
      <w:r w:rsidRPr="00331EB7">
        <w:rPr>
          <w:rFonts w:ascii="Helvetica" w:eastAsia="Times New Roman" w:hAnsi="Helvetica" w:cs="Helvetica"/>
          <w:color w:val="6F6F6F"/>
          <w:sz w:val="26"/>
          <w:szCs w:val="26"/>
        </w:rPr>
        <w:t xml:space="preserve"> better while the gel layer forms.</w:t>
      </w:r>
      <w:r w:rsidR="0071574B">
        <w:rPr>
          <w:rFonts w:ascii="Helvetica" w:eastAsia="Times New Roman" w:hAnsi="Helvetica" w:cs="Helvetica"/>
          <w:color w:val="6F6F6F"/>
          <w:sz w:val="26"/>
          <w:szCs w:val="26"/>
        </w:rPr>
        <w:t xml:space="preserve">  </w:t>
      </w:r>
      <w:r w:rsidRPr="00331EB7">
        <w:rPr>
          <w:rFonts w:ascii="Helvetica" w:eastAsia="Times New Roman" w:hAnsi="Helvetica" w:cs="Helvetica"/>
          <w:color w:val="222222"/>
          <w:sz w:val="21"/>
          <w:szCs w:val="21"/>
        </w:rPr>
        <w:t xml:space="preserve">Xanthan gum is sometimes added to make it easier for the liquid to </w:t>
      </w:r>
      <w:r w:rsidR="0071574B">
        <w:rPr>
          <w:rFonts w:ascii="Helvetica" w:eastAsia="Times New Roman" w:hAnsi="Helvetica" w:cs="Helvetica"/>
          <w:color w:val="222222"/>
          <w:sz w:val="21"/>
          <w:szCs w:val="21"/>
        </w:rPr>
        <w:t xml:space="preserve"> </w:t>
      </w:r>
      <w:r w:rsidRPr="00331EB7">
        <w:rPr>
          <w:rFonts w:ascii="Helvetica" w:eastAsia="Times New Roman" w:hAnsi="Helvetica" w:cs="Helvetica"/>
          <w:color w:val="222222"/>
          <w:sz w:val="21"/>
          <w:szCs w:val="21"/>
        </w:rPr>
        <w:t>form a sphere.</w:t>
      </w:r>
    </w:p>
    <w:p w:rsidR="00331EB7" w:rsidRDefault="00331EB7">
      <w:bookmarkStart w:id="6" w:name="emulsions"/>
      <w:bookmarkStart w:id="7" w:name="reactions"/>
      <w:bookmarkEnd w:id="6"/>
      <w:bookmarkEnd w:id="7"/>
    </w:p>
    <w:p w:rsidR="00331EB7" w:rsidRDefault="00331EB7">
      <w:pPr>
        <w:rPr>
          <w:b/>
          <w:sz w:val="36"/>
        </w:rPr>
      </w:pPr>
      <w:r w:rsidRPr="0071574B">
        <w:rPr>
          <w:b/>
          <w:sz w:val="36"/>
        </w:rPr>
        <w:t>Activity 1:  The molecular egg</w:t>
      </w:r>
    </w:p>
    <w:p w:rsidR="00DC3554" w:rsidRPr="0071574B" w:rsidRDefault="00DC3554">
      <w:pPr>
        <w:rPr>
          <w:b/>
          <w:sz w:val="36"/>
        </w:rPr>
      </w:pPr>
      <w:hyperlink r:id="rId8" w:history="1">
        <w:r w:rsidRPr="002940F3">
          <w:rPr>
            <w:rStyle w:val="Hyperlink"/>
            <w:sz w:val="36"/>
          </w:rPr>
          <w:t>https://www.youtube.com/watch?v=f8QGA4vN6HY</w:t>
        </w:r>
      </w:hyperlink>
      <w:r>
        <w:rPr>
          <w:b/>
          <w:sz w:val="36"/>
        </w:rPr>
        <w:t xml:space="preserve"> - watch</w:t>
      </w:r>
    </w:p>
    <w:p w:rsidR="00331EB7" w:rsidRDefault="0071574B" w:rsidP="0071574B">
      <w:pPr>
        <w:jc w:val="center"/>
      </w:pPr>
      <w:r>
        <w:rPr>
          <w:noProof/>
        </w:rPr>
        <w:drawing>
          <wp:inline distT="0" distB="0" distL="0" distR="0" wp14:anchorId="29CF6FA6" wp14:editId="56B4DC35">
            <wp:extent cx="3514725" cy="2636044"/>
            <wp:effectExtent l="0" t="0" r="0" b="0"/>
            <wp:docPr id="4" name="Picture 4" descr="Image result for spherification 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herification eg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190" cy="2637893"/>
                    </a:xfrm>
                    <a:prstGeom prst="rect">
                      <a:avLst/>
                    </a:prstGeom>
                    <a:noFill/>
                    <a:ln>
                      <a:noFill/>
                    </a:ln>
                  </pic:spPr>
                </pic:pic>
              </a:graphicData>
            </a:graphic>
          </wp:inline>
        </w:drawing>
      </w:r>
    </w:p>
    <w:p w:rsidR="0071574B" w:rsidRDefault="0071574B" w:rsidP="0071574B">
      <w:pPr>
        <w:jc w:val="center"/>
      </w:pPr>
      <w:r w:rsidRPr="00DC3554">
        <w:rPr>
          <w:b/>
        </w:rPr>
        <w:lastRenderedPageBreak/>
        <w:t>Step 1:</w:t>
      </w:r>
      <w:r>
        <w:t xml:space="preserve">   Create a Sodium Alginate Bath      0.5g Sodium Alginate to 100g water.   Mix with immersion blender.</w:t>
      </w:r>
    </w:p>
    <w:p w:rsidR="00954CC2" w:rsidRDefault="0071574B" w:rsidP="00954CC2">
      <w:pPr>
        <w:jc w:val="center"/>
      </w:pPr>
      <w:r w:rsidRPr="00DC3554">
        <w:rPr>
          <w:b/>
        </w:rPr>
        <w:t xml:space="preserve">Step 2: </w:t>
      </w:r>
      <w:r>
        <w:t xml:space="preserve">Mix a ½ cup milk in a saucepan with 1 packet of agar </w:t>
      </w:r>
      <w:proofErr w:type="spellStart"/>
      <w:r>
        <w:t>agar</w:t>
      </w:r>
      <w:proofErr w:type="spellEnd"/>
      <w:r w:rsidR="00954CC2">
        <w:t>.   Stir constantly on low heat and bring to a boil.</w:t>
      </w:r>
    </w:p>
    <w:p w:rsidR="00954CC2" w:rsidRDefault="00954CC2" w:rsidP="0071574B">
      <w:pPr>
        <w:jc w:val="center"/>
      </w:pPr>
      <w:r w:rsidRPr="00DC3554">
        <w:rPr>
          <w:b/>
        </w:rPr>
        <w:t xml:space="preserve">Step 3:  </w:t>
      </w:r>
      <w:r>
        <w:t xml:space="preserve"> Pour into a glass measuring cup containing 2/3 cup vanilla yogurt.  Stir well.</w:t>
      </w:r>
    </w:p>
    <w:p w:rsidR="00954CC2" w:rsidRDefault="00954CC2" w:rsidP="00954CC2">
      <w:pPr>
        <w:jc w:val="center"/>
      </w:pPr>
      <w:r w:rsidRPr="00DC3554">
        <w:rPr>
          <w:b/>
        </w:rPr>
        <w:t>Step 4:</w:t>
      </w:r>
      <w:r>
        <w:t xml:space="preserve">   Pour onto a plate in a thin layer representing the white of the egg.  Let it set for 15 min.   Pour another smaller layer and let it set up.</w:t>
      </w:r>
    </w:p>
    <w:p w:rsidR="00954CC2" w:rsidRDefault="00954CC2" w:rsidP="00954CC2">
      <w:pPr>
        <w:jc w:val="center"/>
      </w:pPr>
      <w:r w:rsidRPr="00DC3554">
        <w:rPr>
          <w:b/>
        </w:rPr>
        <w:t>Step 5:</w:t>
      </w:r>
      <w:r>
        <w:t xml:space="preserve">  In a blender, pour in 1 – 1.25 cups of mango, </w:t>
      </w:r>
      <w:r w:rsidR="00DC3554">
        <w:t>a</w:t>
      </w:r>
      <w:r>
        <w:t xml:space="preserve">dd </w:t>
      </w:r>
      <w:r w:rsidR="00DC3554">
        <w:t xml:space="preserve">in 2 </w:t>
      </w:r>
      <w:proofErr w:type="spellStart"/>
      <w:r w:rsidR="00DC3554">
        <w:t>Tbsp</w:t>
      </w:r>
      <w:proofErr w:type="spellEnd"/>
      <w:r w:rsidR="00DC3554">
        <w:t xml:space="preserve"> of sugar,</w:t>
      </w:r>
    </w:p>
    <w:p w:rsidR="00954CC2" w:rsidRDefault="00DC3554" w:rsidP="0071574B">
      <w:pPr>
        <w:jc w:val="center"/>
      </w:pPr>
      <w:r>
        <w:t>and add ½ tsp of calcium lactate</w:t>
      </w:r>
      <w:r w:rsidR="00954CC2">
        <w:t xml:space="preserve"> and puree it until smooth.</w:t>
      </w:r>
    </w:p>
    <w:p w:rsidR="00DC3554" w:rsidRDefault="00DC3554" w:rsidP="0071574B">
      <w:pPr>
        <w:jc w:val="center"/>
      </w:pPr>
      <w:r w:rsidRPr="00DC3554">
        <w:rPr>
          <w:b/>
        </w:rPr>
        <w:t>Step 6:</w:t>
      </w:r>
      <w:r>
        <w:t xml:space="preserve">   Use a round </w:t>
      </w:r>
      <w:proofErr w:type="spellStart"/>
      <w:r>
        <w:t>Tbsp</w:t>
      </w:r>
      <w:proofErr w:type="spellEnd"/>
      <w:r>
        <w:t xml:space="preserve"> to VERY GENTLY form a sphere of mango in the sodium alginate bath.  Let it sit for 1 min.</w:t>
      </w:r>
    </w:p>
    <w:p w:rsidR="00DC3554" w:rsidRDefault="00DC3554" w:rsidP="00DC3554">
      <w:pPr>
        <w:jc w:val="center"/>
      </w:pPr>
      <w:r w:rsidRPr="00DC3554">
        <w:rPr>
          <w:b/>
        </w:rPr>
        <w:t>Step 7:</w:t>
      </w:r>
      <w:r>
        <w:t xml:space="preserve"> very gently take the sphere out of the bath and rinse it in a clear water bath.</w:t>
      </w:r>
    </w:p>
    <w:p w:rsidR="00DC3554" w:rsidRDefault="00DC3554" w:rsidP="0071574B">
      <w:pPr>
        <w:jc w:val="center"/>
      </w:pPr>
      <w:r w:rsidRPr="00DC3554">
        <w:rPr>
          <w:b/>
        </w:rPr>
        <w:t xml:space="preserve">Step 8: </w:t>
      </w:r>
      <w:r>
        <w:t xml:space="preserve"> Place it on the egg white to make it appear as if it were a real egg.</w:t>
      </w:r>
    </w:p>
    <w:p w:rsidR="00DC3554" w:rsidRDefault="00DC3554" w:rsidP="0038048A"/>
    <w:p w:rsidR="00DC3554" w:rsidRDefault="00DC3554" w:rsidP="0071574B">
      <w:pPr>
        <w:jc w:val="center"/>
      </w:pPr>
    </w:p>
    <w:p w:rsidR="00DC3554" w:rsidRPr="0038048A" w:rsidRDefault="00DC3554" w:rsidP="0071574B">
      <w:pPr>
        <w:jc w:val="center"/>
        <w:rPr>
          <w:b/>
          <w:sz w:val="40"/>
        </w:rPr>
      </w:pPr>
      <w:r w:rsidRPr="0038048A">
        <w:rPr>
          <w:b/>
          <w:sz w:val="40"/>
        </w:rPr>
        <w:t>Activity 2:   Honey Caviar</w:t>
      </w:r>
    </w:p>
    <w:p w:rsidR="00954CC2" w:rsidRDefault="00DC3554" w:rsidP="0071574B">
      <w:pPr>
        <w:jc w:val="center"/>
      </w:pPr>
      <w:hyperlink r:id="rId10" w:history="1">
        <w:r w:rsidRPr="002940F3">
          <w:rPr>
            <w:rStyle w:val="Hyperlink"/>
          </w:rPr>
          <w:t>https://www.youtube.com/watch?v=kOsZPrw2ULI</w:t>
        </w:r>
      </w:hyperlink>
      <w:r>
        <w:t xml:space="preserve"> – Watch</w:t>
      </w:r>
    </w:p>
    <w:p w:rsidR="00DC3554" w:rsidRDefault="00DC3554" w:rsidP="0071574B">
      <w:pPr>
        <w:jc w:val="center"/>
      </w:pPr>
    </w:p>
    <w:p w:rsidR="00954CC2" w:rsidRDefault="00954CC2" w:rsidP="0071574B">
      <w:pPr>
        <w:jc w:val="center"/>
      </w:pPr>
    </w:p>
    <w:p w:rsidR="0071574B" w:rsidRDefault="0038048A" w:rsidP="0071574B">
      <w:pPr>
        <w:jc w:val="center"/>
      </w:pPr>
      <w:r>
        <w:rPr>
          <w:noProof/>
        </w:rPr>
        <w:drawing>
          <wp:inline distT="0" distB="0" distL="0" distR="0" wp14:anchorId="2BEA4AB6" wp14:editId="0DB4BF86">
            <wp:extent cx="2924175" cy="2659908"/>
            <wp:effectExtent l="0" t="0" r="0" b="7620"/>
            <wp:docPr id="5" name="Picture 5" descr="Image result for honey cavi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ney caviar"/>
                    <pic:cNvPicPr>
                      <a:picLocks noChangeAspect="1" noChangeArrowheads="1"/>
                    </pic:cNvPicPr>
                  </pic:nvPicPr>
                  <pic:blipFill rotWithShape="1">
                    <a:blip r:embed="rId11">
                      <a:extLst>
                        <a:ext uri="{28A0092B-C50C-407E-A947-70E740481C1C}">
                          <a14:useLocalDpi xmlns:a14="http://schemas.microsoft.com/office/drawing/2010/main" val="0"/>
                        </a:ext>
                      </a:extLst>
                    </a:blip>
                    <a:srcRect l="15167"/>
                    <a:stretch/>
                  </pic:blipFill>
                  <pic:spPr bwMode="auto">
                    <a:xfrm>
                      <a:off x="0" y="0"/>
                      <a:ext cx="2929112" cy="2664399"/>
                    </a:xfrm>
                    <a:prstGeom prst="rect">
                      <a:avLst/>
                    </a:prstGeom>
                    <a:noFill/>
                    <a:ln>
                      <a:noFill/>
                    </a:ln>
                    <a:extLst>
                      <a:ext uri="{53640926-AAD7-44D8-BBD7-CCE9431645EC}">
                        <a14:shadowObscured xmlns:a14="http://schemas.microsoft.com/office/drawing/2010/main"/>
                      </a:ext>
                    </a:extLst>
                  </pic:spPr>
                </pic:pic>
              </a:graphicData>
            </a:graphic>
          </wp:inline>
        </w:drawing>
      </w:r>
    </w:p>
    <w:p w:rsidR="0038048A" w:rsidRDefault="0038048A" w:rsidP="0071574B">
      <w:pPr>
        <w:jc w:val="center"/>
      </w:pPr>
    </w:p>
    <w:p w:rsidR="0038048A" w:rsidRDefault="0038048A" w:rsidP="0071574B">
      <w:pPr>
        <w:jc w:val="center"/>
      </w:pPr>
      <w:r w:rsidRPr="0038048A">
        <w:rPr>
          <w:b/>
        </w:rPr>
        <w:lastRenderedPageBreak/>
        <w:t xml:space="preserve">Step 1: </w:t>
      </w:r>
      <w:r>
        <w:t xml:space="preserve">  Set a glass of vegetable oil in the fridge for 30 min.</w:t>
      </w:r>
    </w:p>
    <w:p w:rsidR="0038048A" w:rsidRDefault="0038048A" w:rsidP="0071574B">
      <w:pPr>
        <w:jc w:val="center"/>
      </w:pPr>
      <w:r w:rsidRPr="0038048A">
        <w:rPr>
          <w:b/>
        </w:rPr>
        <w:t>Step 2:</w:t>
      </w:r>
      <w:r>
        <w:t xml:space="preserve"> In a sauce pan, place 1/3 cup of water,  ½ cup of honey, and 1 packet of agar </w:t>
      </w:r>
      <w:proofErr w:type="spellStart"/>
      <w:r>
        <w:t>agar</w:t>
      </w:r>
      <w:proofErr w:type="spellEnd"/>
      <w:r>
        <w:t>.</w:t>
      </w:r>
    </w:p>
    <w:p w:rsidR="0038048A" w:rsidRDefault="0038048A" w:rsidP="0071574B">
      <w:pPr>
        <w:jc w:val="center"/>
      </w:pPr>
      <w:r w:rsidRPr="0038048A">
        <w:rPr>
          <w:b/>
        </w:rPr>
        <w:t>Step 3:</w:t>
      </w:r>
      <w:r>
        <w:t xml:space="preserve">  Stir and bring to a boil.</w:t>
      </w:r>
    </w:p>
    <w:p w:rsidR="0038048A" w:rsidRDefault="0038048A" w:rsidP="0071574B">
      <w:pPr>
        <w:jc w:val="center"/>
      </w:pPr>
      <w:r w:rsidRPr="0038048A">
        <w:rPr>
          <w:b/>
        </w:rPr>
        <w:t xml:space="preserve">Step 4: </w:t>
      </w:r>
      <w:r>
        <w:t xml:space="preserve"> Draw this up into a syringe and drop it bit by bit into the oil bath.   Allow it to sit for 1-2 min while continuing to add more droplets.</w:t>
      </w:r>
    </w:p>
    <w:p w:rsidR="0038048A" w:rsidRDefault="0038048A" w:rsidP="0071574B">
      <w:pPr>
        <w:jc w:val="center"/>
      </w:pPr>
      <w:r w:rsidRPr="0038048A">
        <w:rPr>
          <w:b/>
        </w:rPr>
        <w:t xml:space="preserve">Step 5: </w:t>
      </w:r>
      <w:r>
        <w:t>Scoop the pearls out with a spoon and add them to a clear water rinse bath.</w:t>
      </w:r>
    </w:p>
    <w:p w:rsidR="0038048A" w:rsidRDefault="0038048A" w:rsidP="0071574B">
      <w:pPr>
        <w:jc w:val="center"/>
      </w:pPr>
      <w:bookmarkStart w:id="8" w:name="_GoBack"/>
      <w:r w:rsidRPr="0038048A">
        <w:rPr>
          <w:b/>
        </w:rPr>
        <w:t>Step 6:</w:t>
      </w:r>
      <w:bookmarkEnd w:id="8"/>
      <w:r>
        <w:t xml:space="preserve">   Stir the bath gently until you get the pearls to separate and any </w:t>
      </w:r>
      <w:proofErr w:type="spellStart"/>
      <w:r>
        <w:t>left over</w:t>
      </w:r>
      <w:proofErr w:type="spellEnd"/>
      <w:r>
        <w:t xml:space="preserve"> oil to rise to the top.</w:t>
      </w:r>
    </w:p>
    <w:p w:rsidR="0038048A" w:rsidRDefault="0038048A" w:rsidP="0071574B">
      <w:pPr>
        <w:jc w:val="center"/>
      </w:pPr>
      <w:r>
        <w:t>Step 7:   Taste on milk and honey crackers.</w:t>
      </w:r>
    </w:p>
    <w:sectPr w:rsidR="00380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43F8E"/>
    <w:multiLevelType w:val="hybridMultilevel"/>
    <w:tmpl w:val="DD4C6F2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655F81"/>
    <w:multiLevelType w:val="multilevel"/>
    <w:tmpl w:val="6AB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B7"/>
    <w:rsid w:val="00000EE4"/>
    <w:rsid w:val="000064D4"/>
    <w:rsid w:val="00006E55"/>
    <w:rsid w:val="000114C3"/>
    <w:rsid w:val="00011820"/>
    <w:rsid w:val="000125E7"/>
    <w:rsid w:val="000146B2"/>
    <w:rsid w:val="00015E78"/>
    <w:rsid w:val="00016397"/>
    <w:rsid w:val="000171FE"/>
    <w:rsid w:val="00020D33"/>
    <w:rsid w:val="00021177"/>
    <w:rsid w:val="00023CCD"/>
    <w:rsid w:val="00025766"/>
    <w:rsid w:val="00025EDB"/>
    <w:rsid w:val="00026AE4"/>
    <w:rsid w:val="00027812"/>
    <w:rsid w:val="00030963"/>
    <w:rsid w:val="000312D3"/>
    <w:rsid w:val="00032CD4"/>
    <w:rsid w:val="00035110"/>
    <w:rsid w:val="00036FF2"/>
    <w:rsid w:val="00043BAC"/>
    <w:rsid w:val="00045E7D"/>
    <w:rsid w:val="00052E32"/>
    <w:rsid w:val="00053CFB"/>
    <w:rsid w:val="00056356"/>
    <w:rsid w:val="000617F4"/>
    <w:rsid w:val="00061F62"/>
    <w:rsid w:val="00062078"/>
    <w:rsid w:val="00062A34"/>
    <w:rsid w:val="0006428E"/>
    <w:rsid w:val="00064E5A"/>
    <w:rsid w:val="0006559F"/>
    <w:rsid w:val="00065992"/>
    <w:rsid w:val="0006611F"/>
    <w:rsid w:val="00070059"/>
    <w:rsid w:val="00071D25"/>
    <w:rsid w:val="0007256F"/>
    <w:rsid w:val="000741BD"/>
    <w:rsid w:val="0007453C"/>
    <w:rsid w:val="00074880"/>
    <w:rsid w:val="00080CAB"/>
    <w:rsid w:val="00082E42"/>
    <w:rsid w:val="00082EDD"/>
    <w:rsid w:val="00084B5B"/>
    <w:rsid w:val="00085B8C"/>
    <w:rsid w:val="00095398"/>
    <w:rsid w:val="000A34B9"/>
    <w:rsid w:val="000A57A1"/>
    <w:rsid w:val="000A7D64"/>
    <w:rsid w:val="000B081C"/>
    <w:rsid w:val="000B4B8F"/>
    <w:rsid w:val="000B513F"/>
    <w:rsid w:val="000B61D9"/>
    <w:rsid w:val="000B685C"/>
    <w:rsid w:val="000C1636"/>
    <w:rsid w:val="000C6156"/>
    <w:rsid w:val="000C65EF"/>
    <w:rsid w:val="000D4395"/>
    <w:rsid w:val="000D4CBD"/>
    <w:rsid w:val="000D602D"/>
    <w:rsid w:val="000D6C7B"/>
    <w:rsid w:val="000D6FAB"/>
    <w:rsid w:val="000E0663"/>
    <w:rsid w:val="000E1BFC"/>
    <w:rsid w:val="000E2EF4"/>
    <w:rsid w:val="000E31F9"/>
    <w:rsid w:val="000E39E3"/>
    <w:rsid w:val="000F2B7F"/>
    <w:rsid w:val="000F3BC2"/>
    <w:rsid w:val="000F5767"/>
    <w:rsid w:val="00101237"/>
    <w:rsid w:val="0010615C"/>
    <w:rsid w:val="001102E2"/>
    <w:rsid w:val="00111C26"/>
    <w:rsid w:val="00113A3C"/>
    <w:rsid w:val="001145B4"/>
    <w:rsid w:val="0011623D"/>
    <w:rsid w:val="0011738D"/>
    <w:rsid w:val="00124BD8"/>
    <w:rsid w:val="00124D7F"/>
    <w:rsid w:val="00127846"/>
    <w:rsid w:val="00133B80"/>
    <w:rsid w:val="00134097"/>
    <w:rsid w:val="001415DA"/>
    <w:rsid w:val="001449D7"/>
    <w:rsid w:val="0015053F"/>
    <w:rsid w:val="001553E5"/>
    <w:rsid w:val="00156B41"/>
    <w:rsid w:val="00157C4D"/>
    <w:rsid w:val="00161605"/>
    <w:rsid w:val="00161F35"/>
    <w:rsid w:val="00162612"/>
    <w:rsid w:val="00163D30"/>
    <w:rsid w:val="001675D3"/>
    <w:rsid w:val="00171FFB"/>
    <w:rsid w:val="00175236"/>
    <w:rsid w:val="001770B9"/>
    <w:rsid w:val="0017734E"/>
    <w:rsid w:val="001810F3"/>
    <w:rsid w:val="00181255"/>
    <w:rsid w:val="00181F22"/>
    <w:rsid w:val="001827EC"/>
    <w:rsid w:val="0018446A"/>
    <w:rsid w:val="00185689"/>
    <w:rsid w:val="001859D1"/>
    <w:rsid w:val="0018734F"/>
    <w:rsid w:val="00192A08"/>
    <w:rsid w:val="001933F7"/>
    <w:rsid w:val="00195D6C"/>
    <w:rsid w:val="00195E35"/>
    <w:rsid w:val="0019621C"/>
    <w:rsid w:val="0019785D"/>
    <w:rsid w:val="001A0276"/>
    <w:rsid w:val="001A070C"/>
    <w:rsid w:val="001A1F9A"/>
    <w:rsid w:val="001A22CB"/>
    <w:rsid w:val="001A47D4"/>
    <w:rsid w:val="001A60A2"/>
    <w:rsid w:val="001A73C4"/>
    <w:rsid w:val="001B2463"/>
    <w:rsid w:val="001B29E7"/>
    <w:rsid w:val="001C4919"/>
    <w:rsid w:val="001D06C3"/>
    <w:rsid w:val="001D2ADF"/>
    <w:rsid w:val="001D72A4"/>
    <w:rsid w:val="001E007E"/>
    <w:rsid w:val="001E2E98"/>
    <w:rsid w:val="001E3C49"/>
    <w:rsid w:val="001E45A4"/>
    <w:rsid w:val="001E7083"/>
    <w:rsid w:val="001F2531"/>
    <w:rsid w:val="001F39FF"/>
    <w:rsid w:val="001F4118"/>
    <w:rsid w:val="001F4DF1"/>
    <w:rsid w:val="00200E1D"/>
    <w:rsid w:val="002019D9"/>
    <w:rsid w:val="00203F5F"/>
    <w:rsid w:val="00206BA1"/>
    <w:rsid w:val="00207322"/>
    <w:rsid w:val="00211DF7"/>
    <w:rsid w:val="00213963"/>
    <w:rsid w:val="002163FA"/>
    <w:rsid w:val="00217600"/>
    <w:rsid w:val="002254B0"/>
    <w:rsid w:val="00225E33"/>
    <w:rsid w:val="0022777A"/>
    <w:rsid w:val="00227AD0"/>
    <w:rsid w:val="0023008B"/>
    <w:rsid w:val="002330ED"/>
    <w:rsid w:val="00237B74"/>
    <w:rsid w:val="00240168"/>
    <w:rsid w:val="00241A01"/>
    <w:rsid w:val="0024312B"/>
    <w:rsid w:val="00245510"/>
    <w:rsid w:val="00245EF5"/>
    <w:rsid w:val="002460C6"/>
    <w:rsid w:val="0024611A"/>
    <w:rsid w:val="00250390"/>
    <w:rsid w:val="00251AA5"/>
    <w:rsid w:val="002529C6"/>
    <w:rsid w:val="00254F4E"/>
    <w:rsid w:val="002564B6"/>
    <w:rsid w:val="00257449"/>
    <w:rsid w:val="00257654"/>
    <w:rsid w:val="002617C8"/>
    <w:rsid w:val="00261B26"/>
    <w:rsid w:val="002629D1"/>
    <w:rsid w:val="00262EAC"/>
    <w:rsid w:val="002674B4"/>
    <w:rsid w:val="0027584D"/>
    <w:rsid w:val="00283B1D"/>
    <w:rsid w:val="00296187"/>
    <w:rsid w:val="002B2ED6"/>
    <w:rsid w:val="002B3AFA"/>
    <w:rsid w:val="002B4027"/>
    <w:rsid w:val="002B4847"/>
    <w:rsid w:val="002B532A"/>
    <w:rsid w:val="002C72DC"/>
    <w:rsid w:val="002D1467"/>
    <w:rsid w:val="002D3F1C"/>
    <w:rsid w:val="002D4D03"/>
    <w:rsid w:val="002D4E98"/>
    <w:rsid w:val="002D7647"/>
    <w:rsid w:val="002D7665"/>
    <w:rsid w:val="002D7AE6"/>
    <w:rsid w:val="002D7F29"/>
    <w:rsid w:val="002E069E"/>
    <w:rsid w:val="002E2EDF"/>
    <w:rsid w:val="002E3661"/>
    <w:rsid w:val="002E4592"/>
    <w:rsid w:val="002E58FF"/>
    <w:rsid w:val="002F119D"/>
    <w:rsid w:val="002F68C3"/>
    <w:rsid w:val="002F6F5A"/>
    <w:rsid w:val="002F79CA"/>
    <w:rsid w:val="003015F2"/>
    <w:rsid w:val="00304644"/>
    <w:rsid w:val="00305349"/>
    <w:rsid w:val="00305812"/>
    <w:rsid w:val="00311128"/>
    <w:rsid w:val="00313217"/>
    <w:rsid w:val="00313A79"/>
    <w:rsid w:val="00324AFB"/>
    <w:rsid w:val="00326F60"/>
    <w:rsid w:val="0032725E"/>
    <w:rsid w:val="00327634"/>
    <w:rsid w:val="0033148A"/>
    <w:rsid w:val="00331EB7"/>
    <w:rsid w:val="003343C1"/>
    <w:rsid w:val="00342AD7"/>
    <w:rsid w:val="00344C23"/>
    <w:rsid w:val="00345D60"/>
    <w:rsid w:val="00347DAE"/>
    <w:rsid w:val="00350C4D"/>
    <w:rsid w:val="00351A7D"/>
    <w:rsid w:val="00352069"/>
    <w:rsid w:val="003535D0"/>
    <w:rsid w:val="00356042"/>
    <w:rsid w:val="003565DB"/>
    <w:rsid w:val="00363A0B"/>
    <w:rsid w:val="00363A92"/>
    <w:rsid w:val="00365BA6"/>
    <w:rsid w:val="00366012"/>
    <w:rsid w:val="00366225"/>
    <w:rsid w:val="00367AB1"/>
    <w:rsid w:val="003732A9"/>
    <w:rsid w:val="0037355B"/>
    <w:rsid w:val="00374C00"/>
    <w:rsid w:val="00375F82"/>
    <w:rsid w:val="0038048A"/>
    <w:rsid w:val="003810F9"/>
    <w:rsid w:val="0038348E"/>
    <w:rsid w:val="00383DAA"/>
    <w:rsid w:val="00383F66"/>
    <w:rsid w:val="00385B59"/>
    <w:rsid w:val="003862A1"/>
    <w:rsid w:val="003874D3"/>
    <w:rsid w:val="003879C6"/>
    <w:rsid w:val="00390190"/>
    <w:rsid w:val="003910AF"/>
    <w:rsid w:val="003916F6"/>
    <w:rsid w:val="00391F53"/>
    <w:rsid w:val="003924CE"/>
    <w:rsid w:val="00394F27"/>
    <w:rsid w:val="003951B4"/>
    <w:rsid w:val="003A3427"/>
    <w:rsid w:val="003A5A05"/>
    <w:rsid w:val="003A6188"/>
    <w:rsid w:val="003A76C7"/>
    <w:rsid w:val="003B1380"/>
    <w:rsid w:val="003B44E2"/>
    <w:rsid w:val="003B6884"/>
    <w:rsid w:val="003B703D"/>
    <w:rsid w:val="003B7ADD"/>
    <w:rsid w:val="003B7F3C"/>
    <w:rsid w:val="003C0FF9"/>
    <w:rsid w:val="003D2F46"/>
    <w:rsid w:val="003D56F9"/>
    <w:rsid w:val="003D70BB"/>
    <w:rsid w:val="003D7DD9"/>
    <w:rsid w:val="003E008C"/>
    <w:rsid w:val="003E2085"/>
    <w:rsid w:val="003E2299"/>
    <w:rsid w:val="003E629E"/>
    <w:rsid w:val="003F001F"/>
    <w:rsid w:val="003F0406"/>
    <w:rsid w:val="003F148D"/>
    <w:rsid w:val="003F2DC1"/>
    <w:rsid w:val="003F71A4"/>
    <w:rsid w:val="0040305F"/>
    <w:rsid w:val="00405F70"/>
    <w:rsid w:val="004062AF"/>
    <w:rsid w:val="004070AA"/>
    <w:rsid w:val="00410DD7"/>
    <w:rsid w:val="004129F9"/>
    <w:rsid w:val="00414EA8"/>
    <w:rsid w:val="0041535A"/>
    <w:rsid w:val="0042227B"/>
    <w:rsid w:val="00425D35"/>
    <w:rsid w:val="0043249A"/>
    <w:rsid w:val="00433B1C"/>
    <w:rsid w:val="00435C63"/>
    <w:rsid w:val="00437DF4"/>
    <w:rsid w:val="00441C8E"/>
    <w:rsid w:val="004426BB"/>
    <w:rsid w:val="00442FCE"/>
    <w:rsid w:val="00443085"/>
    <w:rsid w:val="00443E27"/>
    <w:rsid w:val="0044412B"/>
    <w:rsid w:val="0044480F"/>
    <w:rsid w:val="0044645D"/>
    <w:rsid w:val="0044795C"/>
    <w:rsid w:val="00447D25"/>
    <w:rsid w:val="00450B6B"/>
    <w:rsid w:val="00455CCC"/>
    <w:rsid w:val="0046074D"/>
    <w:rsid w:val="00462424"/>
    <w:rsid w:val="0046286C"/>
    <w:rsid w:val="00462BD4"/>
    <w:rsid w:val="00464B0F"/>
    <w:rsid w:val="00465143"/>
    <w:rsid w:val="00465FF5"/>
    <w:rsid w:val="004661EF"/>
    <w:rsid w:val="00466ED5"/>
    <w:rsid w:val="00480F99"/>
    <w:rsid w:val="00481789"/>
    <w:rsid w:val="00483459"/>
    <w:rsid w:val="004871A6"/>
    <w:rsid w:val="00487B67"/>
    <w:rsid w:val="00492456"/>
    <w:rsid w:val="00492488"/>
    <w:rsid w:val="004955FE"/>
    <w:rsid w:val="00495F7E"/>
    <w:rsid w:val="0049606C"/>
    <w:rsid w:val="00497669"/>
    <w:rsid w:val="004A1B71"/>
    <w:rsid w:val="004A1CC6"/>
    <w:rsid w:val="004A1F7A"/>
    <w:rsid w:val="004A1F99"/>
    <w:rsid w:val="004A251E"/>
    <w:rsid w:val="004A58CC"/>
    <w:rsid w:val="004A6306"/>
    <w:rsid w:val="004B26FF"/>
    <w:rsid w:val="004B5BB3"/>
    <w:rsid w:val="004B65B6"/>
    <w:rsid w:val="004B76DB"/>
    <w:rsid w:val="004C0EBC"/>
    <w:rsid w:val="004C16DF"/>
    <w:rsid w:val="004C48A2"/>
    <w:rsid w:val="004C6137"/>
    <w:rsid w:val="004C7DE4"/>
    <w:rsid w:val="004D0D44"/>
    <w:rsid w:val="004D18B0"/>
    <w:rsid w:val="004D1C96"/>
    <w:rsid w:val="004D1EEE"/>
    <w:rsid w:val="004E2093"/>
    <w:rsid w:val="004E667C"/>
    <w:rsid w:val="004E78CA"/>
    <w:rsid w:val="004F45D9"/>
    <w:rsid w:val="004F5B49"/>
    <w:rsid w:val="004F70A6"/>
    <w:rsid w:val="00500F7D"/>
    <w:rsid w:val="00502441"/>
    <w:rsid w:val="005030AA"/>
    <w:rsid w:val="005045E0"/>
    <w:rsid w:val="00510C13"/>
    <w:rsid w:val="00511237"/>
    <w:rsid w:val="005208F4"/>
    <w:rsid w:val="00520BAB"/>
    <w:rsid w:val="00520C67"/>
    <w:rsid w:val="00521904"/>
    <w:rsid w:val="0052246B"/>
    <w:rsid w:val="005238B8"/>
    <w:rsid w:val="005255CF"/>
    <w:rsid w:val="00525746"/>
    <w:rsid w:val="00525BE7"/>
    <w:rsid w:val="0052795C"/>
    <w:rsid w:val="00532B24"/>
    <w:rsid w:val="00532D14"/>
    <w:rsid w:val="00534013"/>
    <w:rsid w:val="00534EB3"/>
    <w:rsid w:val="00537B6A"/>
    <w:rsid w:val="00540D81"/>
    <w:rsid w:val="00544179"/>
    <w:rsid w:val="00544D2D"/>
    <w:rsid w:val="005458F2"/>
    <w:rsid w:val="005464E0"/>
    <w:rsid w:val="005505F1"/>
    <w:rsid w:val="00552106"/>
    <w:rsid w:val="00553C6A"/>
    <w:rsid w:val="0055656D"/>
    <w:rsid w:val="00556742"/>
    <w:rsid w:val="005578E8"/>
    <w:rsid w:val="00557D2D"/>
    <w:rsid w:val="005673F0"/>
    <w:rsid w:val="005715C2"/>
    <w:rsid w:val="005726C4"/>
    <w:rsid w:val="00573742"/>
    <w:rsid w:val="005756E1"/>
    <w:rsid w:val="005775D2"/>
    <w:rsid w:val="005779F5"/>
    <w:rsid w:val="0058312E"/>
    <w:rsid w:val="00584E54"/>
    <w:rsid w:val="0058745A"/>
    <w:rsid w:val="005906BB"/>
    <w:rsid w:val="005936A7"/>
    <w:rsid w:val="00595C59"/>
    <w:rsid w:val="00596D85"/>
    <w:rsid w:val="00597138"/>
    <w:rsid w:val="005A0EBC"/>
    <w:rsid w:val="005A21CA"/>
    <w:rsid w:val="005A35A6"/>
    <w:rsid w:val="005A49D5"/>
    <w:rsid w:val="005A6101"/>
    <w:rsid w:val="005A7B90"/>
    <w:rsid w:val="005B05E6"/>
    <w:rsid w:val="005B3DF2"/>
    <w:rsid w:val="005B6607"/>
    <w:rsid w:val="005B76F4"/>
    <w:rsid w:val="005C006A"/>
    <w:rsid w:val="005C0DA7"/>
    <w:rsid w:val="005C20CF"/>
    <w:rsid w:val="005D0AE2"/>
    <w:rsid w:val="005D1547"/>
    <w:rsid w:val="005D3D36"/>
    <w:rsid w:val="005D58D2"/>
    <w:rsid w:val="005D65C3"/>
    <w:rsid w:val="005D7447"/>
    <w:rsid w:val="005E2F6A"/>
    <w:rsid w:val="005E7F69"/>
    <w:rsid w:val="005F0099"/>
    <w:rsid w:val="005F1540"/>
    <w:rsid w:val="005F3B35"/>
    <w:rsid w:val="005F42AC"/>
    <w:rsid w:val="005F626C"/>
    <w:rsid w:val="006031EA"/>
    <w:rsid w:val="006052CE"/>
    <w:rsid w:val="006079C9"/>
    <w:rsid w:val="006107CF"/>
    <w:rsid w:val="006120ED"/>
    <w:rsid w:val="006161E0"/>
    <w:rsid w:val="0061742F"/>
    <w:rsid w:val="00617ECE"/>
    <w:rsid w:val="006232BB"/>
    <w:rsid w:val="00623E7C"/>
    <w:rsid w:val="00625C8C"/>
    <w:rsid w:val="00627FBE"/>
    <w:rsid w:val="00633AED"/>
    <w:rsid w:val="0064106D"/>
    <w:rsid w:val="006449AE"/>
    <w:rsid w:val="00645EFC"/>
    <w:rsid w:val="00646FA3"/>
    <w:rsid w:val="00650ECA"/>
    <w:rsid w:val="00651839"/>
    <w:rsid w:val="00651ABA"/>
    <w:rsid w:val="00651DA0"/>
    <w:rsid w:val="006547C9"/>
    <w:rsid w:val="00665A7B"/>
    <w:rsid w:val="00670590"/>
    <w:rsid w:val="00670704"/>
    <w:rsid w:val="00671974"/>
    <w:rsid w:val="00672E28"/>
    <w:rsid w:val="006757CB"/>
    <w:rsid w:val="00684A48"/>
    <w:rsid w:val="006875EC"/>
    <w:rsid w:val="00693B8A"/>
    <w:rsid w:val="006A0418"/>
    <w:rsid w:val="006A0B14"/>
    <w:rsid w:val="006A1694"/>
    <w:rsid w:val="006A51F9"/>
    <w:rsid w:val="006B03E2"/>
    <w:rsid w:val="006B0C43"/>
    <w:rsid w:val="006B10A6"/>
    <w:rsid w:val="006B2F18"/>
    <w:rsid w:val="006B777B"/>
    <w:rsid w:val="006B7C70"/>
    <w:rsid w:val="006C337C"/>
    <w:rsid w:val="006C4048"/>
    <w:rsid w:val="006C7787"/>
    <w:rsid w:val="006D237F"/>
    <w:rsid w:val="006D47B6"/>
    <w:rsid w:val="006D56DF"/>
    <w:rsid w:val="006D5821"/>
    <w:rsid w:val="006D62AB"/>
    <w:rsid w:val="006E1A2E"/>
    <w:rsid w:val="006F1FB9"/>
    <w:rsid w:val="006F297B"/>
    <w:rsid w:val="006F476B"/>
    <w:rsid w:val="006F4DC7"/>
    <w:rsid w:val="006F69BA"/>
    <w:rsid w:val="00701703"/>
    <w:rsid w:val="00703F49"/>
    <w:rsid w:val="0071121C"/>
    <w:rsid w:val="0071234F"/>
    <w:rsid w:val="00712EA6"/>
    <w:rsid w:val="00713161"/>
    <w:rsid w:val="00714AE7"/>
    <w:rsid w:val="00714DFA"/>
    <w:rsid w:val="00715545"/>
    <w:rsid w:val="0071574B"/>
    <w:rsid w:val="007175A1"/>
    <w:rsid w:val="00717FCD"/>
    <w:rsid w:val="00720D90"/>
    <w:rsid w:val="00720EC6"/>
    <w:rsid w:val="00724396"/>
    <w:rsid w:val="00724AC8"/>
    <w:rsid w:val="007278B9"/>
    <w:rsid w:val="00731433"/>
    <w:rsid w:val="0073223E"/>
    <w:rsid w:val="00735F8F"/>
    <w:rsid w:val="00737509"/>
    <w:rsid w:val="00741418"/>
    <w:rsid w:val="007440AB"/>
    <w:rsid w:val="00744E73"/>
    <w:rsid w:val="00745770"/>
    <w:rsid w:val="00747622"/>
    <w:rsid w:val="00751D36"/>
    <w:rsid w:val="007520B1"/>
    <w:rsid w:val="0075309A"/>
    <w:rsid w:val="0075401B"/>
    <w:rsid w:val="007617A7"/>
    <w:rsid w:val="00763DE2"/>
    <w:rsid w:val="007706B2"/>
    <w:rsid w:val="00770EBD"/>
    <w:rsid w:val="00771F17"/>
    <w:rsid w:val="0077569F"/>
    <w:rsid w:val="00777066"/>
    <w:rsid w:val="00777267"/>
    <w:rsid w:val="0077772B"/>
    <w:rsid w:val="007868A7"/>
    <w:rsid w:val="00786BCB"/>
    <w:rsid w:val="00790DEE"/>
    <w:rsid w:val="0079192C"/>
    <w:rsid w:val="00793D56"/>
    <w:rsid w:val="007A0359"/>
    <w:rsid w:val="007A5DFC"/>
    <w:rsid w:val="007A5E77"/>
    <w:rsid w:val="007A674C"/>
    <w:rsid w:val="007A6898"/>
    <w:rsid w:val="007B073B"/>
    <w:rsid w:val="007B1352"/>
    <w:rsid w:val="007B13E9"/>
    <w:rsid w:val="007B2558"/>
    <w:rsid w:val="007C1BD3"/>
    <w:rsid w:val="007C4895"/>
    <w:rsid w:val="007C4AE0"/>
    <w:rsid w:val="007C6BD1"/>
    <w:rsid w:val="007D2B5F"/>
    <w:rsid w:val="007D3EFD"/>
    <w:rsid w:val="007D5B4F"/>
    <w:rsid w:val="007D7212"/>
    <w:rsid w:val="007E1580"/>
    <w:rsid w:val="007E370C"/>
    <w:rsid w:val="007E4076"/>
    <w:rsid w:val="007E69FD"/>
    <w:rsid w:val="007E6D36"/>
    <w:rsid w:val="007E7043"/>
    <w:rsid w:val="007F066C"/>
    <w:rsid w:val="007F2102"/>
    <w:rsid w:val="007F3F4B"/>
    <w:rsid w:val="007F41F4"/>
    <w:rsid w:val="007F5CC0"/>
    <w:rsid w:val="007F633E"/>
    <w:rsid w:val="00800BBC"/>
    <w:rsid w:val="00801634"/>
    <w:rsid w:val="00804136"/>
    <w:rsid w:val="008167C7"/>
    <w:rsid w:val="00820199"/>
    <w:rsid w:val="00822928"/>
    <w:rsid w:val="008245D7"/>
    <w:rsid w:val="008261CF"/>
    <w:rsid w:val="00827128"/>
    <w:rsid w:val="008279F9"/>
    <w:rsid w:val="00832E6F"/>
    <w:rsid w:val="00833EB4"/>
    <w:rsid w:val="00840518"/>
    <w:rsid w:val="00840536"/>
    <w:rsid w:val="00842535"/>
    <w:rsid w:val="00846EC8"/>
    <w:rsid w:val="00850828"/>
    <w:rsid w:val="00853A26"/>
    <w:rsid w:val="008553EB"/>
    <w:rsid w:val="00855851"/>
    <w:rsid w:val="00855A95"/>
    <w:rsid w:val="008575BA"/>
    <w:rsid w:val="00865065"/>
    <w:rsid w:val="008660AF"/>
    <w:rsid w:val="008666CF"/>
    <w:rsid w:val="0086783A"/>
    <w:rsid w:val="00867E7E"/>
    <w:rsid w:val="008868BB"/>
    <w:rsid w:val="008872BA"/>
    <w:rsid w:val="0089294F"/>
    <w:rsid w:val="00892C82"/>
    <w:rsid w:val="00896A28"/>
    <w:rsid w:val="00896D8A"/>
    <w:rsid w:val="008A2952"/>
    <w:rsid w:val="008A577C"/>
    <w:rsid w:val="008A5837"/>
    <w:rsid w:val="008A6746"/>
    <w:rsid w:val="008A701B"/>
    <w:rsid w:val="008B078A"/>
    <w:rsid w:val="008B60E4"/>
    <w:rsid w:val="008B7452"/>
    <w:rsid w:val="008C5FE0"/>
    <w:rsid w:val="008C74BF"/>
    <w:rsid w:val="008D0859"/>
    <w:rsid w:val="008D1373"/>
    <w:rsid w:val="008D2A3D"/>
    <w:rsid w:val="008D3BD4"/>
    <w:rsid w:val="008D600A"/>
    <w:rsid w:val="008D6237"/>
    <w:rsid w:val="008E1DD7"/>
    <w:rsid w:val="008E22C2"/>
    <w:rsid w:val="008E3293"/>
    <w:rsid w:val="008E6D12"/>
    <w:rsid w:val="008F28F1"/>
    <w:rsid w:val="008F7A01"/>
    <w:rsid w:val="0090140B"/>
    <w:rsid w:val="00903A7C"/>
    <w:rsid w:val="00907A9D"/>
    <w:rsid w:val="00911B86"/>
    <w:rsid w:val="009165D3"/>
    <w:rsid w:val="00920173"/>
    <w:rsid w:val="0092065B"/>
    <w:rsid w:val="009256AE"/>
    <w:rsid w:val="00926B6D"/>
    <w:rsid w:val="00930052"/>
    <w:rsid w:val="0093008A"/>
    <w:rsid w:val="00930AFD"/>
    <w:rsid w:val="00931AB1"/>
    <w:rsid w:val="00935C24"/>
    <w:rsid w:val="00937F75"/>
    <w:rsid w:val="0094335C"/>
    <w:rsid w:val="009434FA"/>
    <w:rsid w:val="00943856"/>
    <w:rsid w:val="0095059E"/>
    <w:rsid w:val="00951B3C"/>
    <w:rsid w:val="00952CE0"/>
    <w:rsid w:val="00954CC2"/>
    <w:rsid w:val="009572C1"/>
    <w:rsid w:val="00964986"/>
    <w:rsid w:val="00964B16"/>
    <w:rsid w:val="00966C32"/>
    <w:rsid w:val="00967EEB"/>
    <w:rsid w:val="00975FD9"/>
    <w:rsid w:val="00980F8F"/>
    <w:rsid w:val="00992C59"/>
    <w:rsid w:val="009955EC"/>
    <w:rsid w:val="009959A5"/>
    <w:rsid w:val="00996F4C"/>
    <w:rsid w:val="00997356"/>
    <w:rsid w:val="009A4CBF"/>
    <w:rsid w:val="009B0A11"/>
    <w:rsid w:val="009B1869"/>
    <w:rsid w:val="009B33F7"/>
    <w:rsid w:val="009B346B"/>
    <w:rsid w:val="009B4EAA"/>
    <w:rsid w:val="009B6129"/>
    <w:rsid w:val="009B7C5D"/>
    <w:rsid w:val="009C0B9D"/>
    <w:rsid w:val="009C1E81"/>
    <w:rsid w:val="009D2411"/>
    <w:rsid w:val="009D5D83"/>
    <w:rsid w:val="009D6829"/>
    <w:rsid w:val="009E10C8"/>
    <w:rsid w:val="009E3558"/>
    <w:rsid w:val="009E4A97"/>
    <w:rsid w:val="009E5198"/>
    <w:rsid w:val="009F2124"/>
    <w:rsid w:val="009F6335"/>
    <w:rsid w:val="009F6515"/>
    <w:rsid w:val="009F6A07"/>
    <w:rsid w:val="00A02B19"/>
    <w:rsid w:val="00A04D39"/>
    <w:rsid w:val="00A142C1"/>
    <w:rsid w:val="00A169B9"/>
    <w:rsid w:val="00A170B1"/>
    <w:rsid w:val="00A171F0"/>
    <w:rsid w:val="00A227B4"/>
    <w:rsid w:val="00A25EA4"/>
    <w:rsid w:val="00A26991"/>
    <w:rsid w:val="00A276D0"/>
    <w:rsid w:val="00A32592"/>
    <w:rsid w:val="00A32CBE"/>
    <w:rsid w:val="00A3481A"/>
    <w:rsid w:val="00A46D0F"/>
    <w:rsid w:val="00A46D71"/>
    <w:rsid w:val="00A500AA"/>
    <w:rsid w:val="00A51443"/>
    <w:rsid w:val="00A6004C"/>
    <w:rsid w:val="00A615DD"/>
    <w:rsid w:val="00A61769"/>
    <w:rsid w:val="00A61D90"/>
    <w:rsid w:val="00A63726"/>
    <w:rsid w:val="00A65852"/>
    <w:rsid w:val="00A665E6"/>
    <w:rsid w:val="00A702C1"/>
    <w:rsid w:val="00A70D29"/>
    <w:rsid w:val="00A711AB"/>
    <w:rsid w:val="00A72F99"/>
    <w:rsid w:val="00A74E75"/>
    <w:rsid w:val="00A76417"/>
    <w:rsid w:val="00A77F5B"/>
    <w:rsid w:val="00A8082D"/>
    <w:rsid w:val="00A83D00"/>
    <w:rsid w:val="00A84EFC"/>
    <w:rsid w:val="00A86BBC"/>
    <w:rsid w:val="00A876FF"/>
    <w:rsid w:val="00A90E66"/>
    <w:rsid w:val="00A9173F"/>
    <w:rsid w:val="00A91863"/>
    <w:rsid w:val="00A91978"/>
    <w:rsid w:val="00A94C50"/>
    <w:rsid w:val="00A94E23"/>
    <w:rsid w:val="00A959DE"/>
    <w:rsid w:val="00A96690"/>
    <w:rsid w:val="00AA0067"/>
    <w:rsid w:val="00AA184E"/>
    <w:rsid w:val="00AA246E"/>
    <w:rsid w:val="00AA30B2"/>
    <w:rsid w:val="00AA3397"/>
    <w:rsid w:val="00AA522C"/>
    <w:rsid w:val="00AA71D2"/>
    <w:rsid w:val="00AA7EA0"/>
    <w:rsid w:val="00AB24A6"/>
    <w:rsid w:val="00AB3540"/>
    <w:rsid w:val="00AB7C8D"/>
    <w:rsid w:val="00AC3000"/>
    <w:rsid w:val="00AC6684"/>
    <w:rsid w:val="00AC6BA2"/>
    <w:rsid w:val="00AC79D9"/>
    <w:rsid w:val="00AD1358"/>
    <w:rsid w:val="00AD63F0"/>
    <w:rsid w:val="00AE0AAC"/>
    <w:rsid w:val="00AE0EE1"/>
    <w:rsid w:val="00AE4884"/>
    <w:rsid w:val="00AE4B78"/>
    <w:rsid w:val="00AE6ECB"/>
    <w:rsid w:val="00AE76F8"/>
    <w:rsid w:val="00AE7A4B"/>
    <w:rsid w:val="00AF422A"/>
    <w:rsid w:val="00AF632A"/>
    <w:rsid w:val="00AF6577"/>
    <w:rsid w:val="00AF7556"/>
    <w:rsid w:val="00B065E1"/>
    <w:rsid w:val="00B104CC"/>
    <w:rsid w:val="00B1637A"/>
    <w:rsid w:val="00B226CD"/>
    <w:rsid w:val="00B232CA"/>
    <w:rsid w:val="00B2579E"/>
    <w:rsid w:val="00B3043B"/>
    <w:rsid w:val="00B31736"/>
    <w:rsid w:val="00B33563"/>
    <w:rsid w:val="00B33C32"/>
    <w:rsid w:val="00B369DE"/>
    <w:rsid w:val="00B369FE"/>
    <w:rsid w:val="00B41666"/>
    <w:rsid w:val="00B445DA"/>
    <w:rsid w:val="00B452CD"/>
    <w:rsid w:val="00B559F8"/>
    <w:rsid w:val="00B563EA"/>
    <w:rsid w:val="00B57448"/>
    <w:rsid w:val="00B632FE"/>
    <w:rsid w:val="00B63C94"/>
    <w:rsid w:val="00B70AFB"/>
    <w:rsid w:val="00B72422"/>
    <w:rsid w:val="00B72E8D"/>
    <w:rsid w:val="00B748A4"/>
    <w:rsid w:val="00B80E0C"/>
    <w:rsid w:val="00B844F5"/>
    <w:rsid w:val="00B84C9A"/>
    <w:rsid w:val="00B86A0E"/>
    <w:rsid w:val="00B91D3C"/>
    <w:rsid w:val="00B928F4"/>
    <w:rsid w:val="00B94B13"/>
    <w:rsid w:val="00B95F90"/>
    <w:rsid w:val="00BA1D67"/>
    <w:rsid w:val="00BA5A26"/>
    <w:rsid w:val="00BA68BA"/>
    <w:rsid w:val="00BA6973"/>
    <w:rsid w:val="00BB33A4"/>
    <w:rsid w:val="00BB411A"/>
    <w:rsid w:val="00BB41CB"/>
    <w:rsid w:val="00BC09BC"/>
    <w:rsid w:val="00BC2D00"/>
    <w:rsid w:val="00BC460B"/>
    <w:rsid w:val="00BC478A"/>
    <w:rsid w:val="00BC5341"/>
    <w:rsid w:val="00BD272F"/>
    <w:rsid w:val="00BD2EC1"/>
    <w:rsid w:val="00BD43A5"/>
    <w:rsid w:val="00BD774C"/>
    <w:rsid w:val="00BE0D67"/>
    <w:rsid w:val="00BE0F21"/>
    <w:rsid w:val="00BE0F77"/>
    <w:rsid w:val="00BE1513"/>
    <w:rsid w:val="00BE300A"/>
    <w:rsid w:val="00BE3377"/>
    <w:rsid w:val="00BE3B0D"/>
    <w:rsid w:val="00BE7B14"/>
    <w:rsid w:val="00BF1039"/>
    <w:rsid w:val="00BF5342"/>
    <w:rsid w:val="00BF7420"/>
    <w:rsid w:val="00C0586A"/>
    <w:rsid w:val="00C07D98"/>
    <w:rsid w:val="00C105F1"/>
    <w:rsid w:val="00C10A81"/>
    <w:rsid w:val="00C114D7"/>
    <w:rsid w:val="00C13654"/>
    <w:rsid w:val="00C1508A"/>
    <w:rsid w:val="00C205A7"/>
    <w:rsid w:val="00C21E0E"/>
    <w:rsid w:val="00C21FCF"/>
    <w:rsid w:val="00C26A86"/>
    <w:rsid w:val="00C26B46"/>
    <w:rsid w:val="00C27A58"/>
    <w:rsid w:val="00C339B1"/>
    <w:rsid w:val="00C3668E"/>
    <w:rsid w:val="00C40045"/>
    <w:rsid w:val="00C40AFE"/>
    <w:rsid w:val="00C41DE7"/>
    <w:rsid w:val="00C42464"/>
    <w:rsid w:val="00C4460C"/>
    <w:rsid w:val="00C45993"/>
    <w:rsid w:val="00C46BAA"/>
    <w:rsid w:val="00C520E1"/>
    <w:rsid w:val="00C55D6D"/>
    <w:rsid w:val="00C5737F"/>
    <w:rsid w:val="00C57DD6"/>
    <w:rsid w:val="00C63F9F"/>
    <w:rsid w:val="00C662CA"/>
    <w:rsid w:val="00C71167"/>
    <w:rsid w:val="00C71BE1"/>
    <w:rsid w:val="00C71DCE"/>
    <w:rsid w:val="00C73922"/>
    <w:rsid w:val="00C74E07"/>
    <w:rsid w:val="00C75CC8"/>
    <w:rsid w:val="00C81024"/>
    <w:rsid w:val="00C81095"/>
    <w:rsid w:val="00C8493D"/>
    <w:rsid w:val="00C86233"/>
    <w:rsid w:val="00C90B47"/>
    <w:rsid w:val="00C918FA"/>
    <w:rsid w:val="00C920E0"/>
    <w:rsid w:val="00C93B51"/>
    <w:rsid w:val="00C96D5B"/>
    <w:rsid w:val="00C979CF"/>
    <w:rsid w:val="00C97C79"/>
    <w:rsid w:val="00CA00F0"/>
    <w:rsid w:val="00CA081A"/>
    <w:rsid w:val="00CA1CF8"/>
    <w:rsid w:val="00CA38A7"/>
    <w:rsid w:val="00CA3A92"/>
    <w:rsid w:val="00CA52F4"/>
    <w:rsid w:val="00CA5B42"/>
    <w:rsid w:val="00CA6AB5"/>
    <w:rsid w:val="00CA6CCD"/>
    <w:rsid w:val="00CA7470"/>
    <w:rsid w:val="00CB0A6F"/>
    <w:rsid w:val="00CB1608"/>
    <w:rsid w:val="00CB1929"/>
    <w:rsid w:val="00CB2433"/>
    <w:rsid w:val="00CB3B86"/>
    <w:rsid w:val="00CB4168"/>
    <w:rsid w:val="00CC1080"/>
    <w:rsid w:val="00CC1131"/>
    <w:rsid w:val="00CC1544"/>
    <w:rsid w:val="00CC25FC"/>
    <w:rsid w:val="00CC274E"/>
    <w:rsid w:val="00CC6AD0"/>
    <w:rsid w:val="00CC6CF5"/>
    <w:rsid w:val="00CC6E66"/>
    <w:rsid w:val="00CD0418"/>
    <w:rsid w:val="00CD629B"/>
    <w:rsid w:val="00CD7EB1"/>
    <w:rsid w:val="00CE0E4A"/>
    <w:rsid w:val="00CE4129"/>
    <w:rsid w:val="00CF26A8"/>
    <w:rsid w:val="00CF5CC4"/>
    <w:rsid w:val="00CF7928"/>
    <w:rsid w:val="00D0028A"/>
    <w:rsid w:val="00D046C3"/>
    <w:rsid w:val="00D04D19"/>
    <w:rsid w:val="00D12BA4"/>
    <w:rsid w:val="00D135A4"/>
    <w:rsid w:val="00D1443F"/>
    <w:rsid w:val="00D1663A"/>
    <w:rsid w:val="00D170AA"/>
    <w:rsid w:val="00D20FED"/>
    <w:rsid w:val="00D2133E"/>
    <w:rsid w:val="00D22E65"/>
    <w:rsid w:val="00D23506"/>
    <w:rsid w:val="00D27EE2"/>
    <w:rsid w:val="00D3051A"/>
    <w:rsid w:val="00D31B45"/>
    <w:rsid w:val="00D32F99"/>
    <w:rsid w:val="00D345E0"/>
    <w:rsid w:val="00D34AB8"/>
    <w:rsid w:val="00D35BA1"/>
    <w:rsid w:val="00D35FC9"/>
    <w:rsid w:val="00D36A34"/>
    <w:rsid w:val="00D37F07"/>
    <w:rsid w:val="00D41A3E"/>
    <w:rsid w:val="00D46228"/>
    <w:rsid w:val="00D55C11"/>
    <w:rsid w:val="00D61353"/>
    <w:rsid w:val="00D6190C"/>
    <w:rsid w:val="00D61C60"/>
    <w:rsid w:val="00D61EB7"/>
    <w:rsid w:val="00D63046"/>
    <w:rsid w:val="00D6334D"/>
    <w:rsid w:val="00D65F3B"/>
    <w:rsid w:val="00D6635E"/>
    <w:rsid w:val="00D6712A"/>
    <w:rsid w:val="00D70600"/>
    <w:rsid w:val="00D71249"/>
    <w:rsid w:val="00D73942"/>
    <w:rsid w:val="00D77F9F"/>
    <w:rsid w:val="00D82FDE"/>
    <w:rsid w:val="00D83311"/>
    <w:rsid w:val="00D83EA7"/>
    <w:rsid w:val="00D845F5"/>
    <w:rsid w:val="00D853DA"/>
    <w:rsid w:val="00D862B1"/>
    <w:rsid w:val="00D87E4E"/>
    <w:rsid w:val="00D92021"/>
    <w:rsid w:val="00D92137"/>
    <w:rsid w:val="00D94119"/>
    <w:rsid w:val="00D97102"/>
    <w:rsid w:val="00DA5581"/>
    <w:rsid w:val="00DB142F"/>
    <w:rsid w:val="00DB2108"/>
    <w:rsid w:val="00DB3B48"/>
    <w:rsid w:val="00DB6A30"/>
    <w:rsid w:val="00DB6ACC"/>
    <w:rsid w:val="00DB7CC6"/>
    <w:rsid w:val="00DC2CF0"/>
    <w:rsid w:val="00DC3554"/>
    <w:rsid w:val="00DC56D1"/>
    <w:rsid w:val="00DC6A11"/>
    <w:rsid w:val="00DD04CC"/>
    <w:rsid w:val="00DD0AD2"/>
    <w:rsid w:val="00DD0E30"/>
    <w:rsid w:val="00DD17D3"/>
    <w:rsid w:val="00DD2E20"/>
    <w:rsid w:val="00DD3A14"/>
    <w:rsid w:val="00DD3F01"/>
    <w:rsid w:val="00DD4255"/>
    <w:rsid w:val="00DD4D55"/>
    <w:rsid w:val="00DD5365"/>
    <w:rsid w:val="00DE050F"/>
    <w:rsid w:val="00E042E9"/>
    <w:rsid w:val="00E04DC9"/>
    <w:rsid w:val="00E10729"/>
    <w:rsid w:val="00E10D4F"/>
    <w:rsid w:val="00E11BBC"/>
    <w:rsid w:val="00E120BA"/>
    <w:rsid w:val="00E13081"/>
    <w:rsid w:val="00E1448F"/>
    <w:rsid w:val="00E15AD7"/>
    <w:rsid w:val="00E20461"/>
    <w:rsid w:val="00E2105C"/>
    <w:rsid w:val="00E2187A"/>
    <w:rsid w:val="00E2291B"/>
    <w:rsid w:val="00E27770"/>
    <w:rsid w:val="00E3065C"/>
    <w:rsid w:val="00E31234"/>
    <w:rsid w:val="00E315A9"/>
    <w:rsid w:val="00E31DAC"/>
    <w:rsid w:val="00E32481"/>
    <w:rsid w:val="00E3298C"/>
    <w:rsid w:val="00E33DBA"/>
    <w:rsid w:val="00E42643"/>
    <w:rsid w:val="00E42D6C"/>
    <w:rsid w:val="00E444A8"/>
    <w:rsid w:val="00E45BAB"/>
    <w:rsid w:val="00E51F68"/>
    <w:rsid w:val="00E5240E"/>
    <w:rsid w:val="00E539CB"/>
    <w:rsid w:val="00E57D9C"/>
    <w:rsid w:val="00E61A5B"/>
    <w:rsid w:val="00E65054"/>
    <w:rsid w:val="00E662CE"/>
    <w:rsid w:val="00E666B8"/>
    <w:rsid w:val="00E67DE6"/>
    <w:rsid w:val="00E73D9F"/>
    <w:rsid w:val="00E7454B"/>
    <w:rsid w:val="00E751A6"/>
    <w:rsid w:val="00E80671"/>
    <w:rsid w:val="00E81DDC"/>
    <w:rsid w:val="00E8386F"/>
    <w:rsid w:val="00E85258"/>
    <w:rsid w:val="00E86B04"/>
    <w:rsid w:val="00E87271"/>
    <w:rsid w:val="00E906ED"/>
    <w:rsid w:val="00E92DE4"/>
    <w:rsid w:val="00E934D5"/>
    <w:rsid w:val="00E938FB"/>
    <w:rsid w:val="00E94148"/>
    <w:rsid w:val="00E943B1"/>
    <w:rsid w:val="00E955CD"/>
    <w:rsid w:val="00EA4986"/>
    <w:rsid w:val="00EA641A"/>
    <w:rsid w:val="00EB0297"/>
    <w:rsid w:val="00EB0D75"/>
    <w:rsid w:val="00EB1DB7"/>
    <w:rsid w:val="00EB28F3"/>
    <w:rsid w:val="00EC4043"/>
    <w:rsid w:val="00EC58E3"/>
    <w:rsid w:val="00EC5E12"/>
    <w:rsid w:val="00EC7999"/>
    <w:rsid w:val="00ED40EB"/>
    <w:rsid w:val="00EE0F31"/>
    <w:rsid w:val="00EE14A2"/>
    <w:rsid w:val="00EE1C01"/>
    <w:rsid w:val="00EE211A"/>
    <w:rsid w:val="00EE269C"/>
    <w:rsid w:val="00EE3BE8"/>
    <w:rsid w:val="00EE4262"/>
    <w:rsid w:val="00EE6448"/>
    <w:rsid w:val="00EE6CCB"/>
    <w:rsid w:val="00EF1D49"/>
    <w:rsid w:val="00EF304E"/>
    <w:rsid w:val="00EF3B46"/>
    <w:rsid w:val="00EF4D3E"/>
    <w:rsid w:val="00EF5436"/>
    <w:rsid w:val="00F029F1"/>
    <w:rsid w:val="00F02EA7"/>
    <w:rsid w:val="00F05D14"/>
    <w:rsid w:val="00F06684"/>
    <w:rsid w:val="00F07BB6"/>
    <w:rsid w:val="00F10C81"/>
    <w:rsid w:val="00F17BD7"/>
    <w:rsid w:val="00F24F79"/>
    <w:rsid w:val="00F25A25"/>
    <w:rsid w:val="00F267B2"/>
    <w:rsid w:val="00F30296"/>
    <w:rsid w:val="00F31431"/>
    <w:rsid w:val="00F367EA"/>
    <w:rsid w:val="00F36E1B"/>
    <w:rsid w:val="00F41C80"/>
    <w:rsid w:val="00F4357D"/>
    <w:rsid w:val="00F43A89"/>
    <w:rsid w:val="00F454D4"/>
    <w:rsid w:val="00F46AC8"/>
    <w:rsid w:val="00F46E1D"/>
    <w:rsid w:val="00F473BE"/>
    <w:rsid w:val="00F52BF6"/>
    <w:rsid w:val="00F56DF6"/>
    <w:rsid w:val="00F57A38"/>
    <w:rsid w:val="00F610F7"/>
    <w:rsid w:val="00F611D2"/>
    <w:rsid w:val="00F62300"/>
    <w:rsid w:val="00F6309B"/>
    <w:rsid w:val="00F635C3"/>
    <w:rsid w:val="00F6766E"/>
    <w:rsid w:val="00F70B6C"/>
    <w:rsid w:val="00F712DB"/>
    <w:rsid w:val="00F758B9"/>
    <w:rsid w:val="00F77639"/>
    <w:rsid w:val="00F819C6"/>
    <w:rsid w:val="00F82529"/>
    <w:rsid w:val="00F832DC"/>
    <w:rsid w:val="00F87D96"/>
    <w:rsid w:val="00F9651A"/>
    <w:rsid w:val="00FA217F"/>
    <w:rsid w:val="00FA25F9"/>
    <w:rsid w:val="00FA496C"/>
    <w:rsid w:val="00FA6375"/>
    <w:rsid w:val="00FB30D5"/>
    <w:rsid w:val="00FB326E"/>
    <w:rsid w:val="00FB49BB"/>
    <w:rsid w:val="00FB4FF4"/>
    <w:rsid w:val="00FB6EBB"/>
    <w:rsid w:val="00FB7B0B"/>
    <w:rsid w:val="00FC5C8D"/>
    <w:rsid w:val="00FC6016"/>
    <w:rsid w:val="00FD4140"/>
    <w:rsid w:val="00FD4E01"/>
    <w:rsid w:val="00FD5C69"/>
    <w:rsid w:val="00FE433D"/>
    <w:rsid w:val="00FF174C"/>
    <w:rsid w:val="00FF3A99"/>
    <w:rsid w:val="00FF3AA1"/>
    <w:rsid w:val="00FF5AC9"/>
    <w:rsid w:val="00FF6C01"/>
    <w:rsid w:val="00FF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AF60"/>
  <w15:chartTrackingRefBased/>
  <w15:docId w15:val="{27F364F6-79BA-4109-A9AB-DF070855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EB7"/>
    <w:pPr>
      <w:ind w:left="720"/>
      <w:contextualSpacing/>
    </w:pPr>
  </w:style>
  <w:style w:type="character" w:styleId="Hyperlink">
    <w:name w:val="Hyperlink"/>
    <w:basedOn w:val="DefaultParagraphFont"/>
    <w:uiPriority w:val="99"/>
    <w:unhideWhenUsed/>
    <w:rsid w:val="00DC35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80135">
      <w:bodyDiv w:val="1"/>
      <w:marLeft w:val="0"/>
      <w:marRight w:val="0"/>
      <w:marTop w:val="0"/>
      <w:marBottom w:val="0"/>
      <w:divBdr>
        <w:top w:val="none" w:sz="0" w:space="0" w:color="auto"/>
        <w:left w:val="none" w:sz="0" w:space="0" w:color="auto"/>
        <w:bottom w:val="none" w:sz="0" w:space="0" w:color="auto"/>
        <w:right w:val="none" w:sz="0" w:space="0" w:color="auto"/>
      </w:divBdr>
      <w:divsChild>
        <w:div w:id="190190143">
          <w:marLeft w:val="0"/>
          <w:marRight w:val="0"/>
          <w:marTop w:val="0"/>
          <w:marBottom w:val="0"/>
          <w:divBdr>
            <w:top w:val="none" w:sz="0" w:space="0" w:color="auto"/>
            <w:left w:val="none" w:sz="0" w:space="0" w:color="auto"/>
            <w:bottom w:val="none" w:sz="0" w:space="0" w:color="auto"/>
            <w:right w:val="none" w:sz="0" w:space="0" w:color="auto"/>
          </w:divBdr>
        </w:div>
        <w:div w:id="2055083551">
          <w:marLeft w:val="0"/>
          <w:marRight w:val="0"/>
          <w:marTop w:val="0"/>
          <w:marBottom w:val="0"/>
          <w:divBdr>
            <w:top w:val="none" w:sz="0" w:space="0" w:color="auto"/>
            <w:left w:val="none" w:sz="0" w:space="0" w:color="auto"/>
            <w:bottom w:val="none" w:sz="0" w:space="0" w:color="auto"/>
            <w:right w:val="none" w:sz="0" w:space="0" w:color="auto"/>
          </w:divBdr>
        </w:div>
        <w:div w:id="1124730411">
          <w:marLeft w:val="0"/>
          <w:marRight w:val="0"/>
          <w:marTop w:val="0"/>
          <w:marBottom w:val="0"/>
          <w:divBdr>
            <w:top w:val="none" w:sz="0" w:space="0" w:color="auto"/>
            <w:left w:val="none" w:sz="0" w:space="0" w:color="auto"/>
            <w:bottom w:val="none" w:sz="0" w:space="0" w:color="auto"/>
            <w:right w:val="none" w:sz="0" w:space="0" w:color="auto"/>
          </w:divBdr>
        </w:div>
        <w:div w:id="815030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8QGA4vN6H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hyperlink" Target="https://www.youtube.com/watch?v=kOsZPrw2ULI"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Feil</dc:creator>
  <cp:keywords/>
  <dc:description/>
  <cp:lastModifiedBy>Rebecca Feil</cp:lastModifiedBy>
  <cp:revision>1</cp:revision>
  <dcterms:created xsi:type="dcterms:W3CDTF">2017-03-04T17:08:00Z</dcterms:created>
  <dcterms:modified xsi:type="dcterms:W3CDTF">2017-03-04T18:16:00Z</dcterms:modified>
</cp:coreProperties>
</file>