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kern w:val="28"/>
          <w:sz w:val="20"/>
          <w:szCs w:val="20"/>
          <w:lang w:val="zh-TW" w:eastAsia="zh-TW"/>
        </w:rPr>
      </w:pPr>
      <w:r w:rsidRPr="00876C20">
        <w:rPr>
          <w:rFonts w:ascii="Arial" w:eastAsia="Times New Roman" w:hAnsi="Arial" w:cs="Arial"/>
          <w:noProof/>
          <w:kern w:val="28"/>
          <w:sz w:val="20"/>
          <w:szCs w:val="20"/>
        </w:rPr>
        <w:drawing>
          <wp:inline distT="0" distB="0" distL="0" distR="0" wp14:anchorId="2D30C67E" wp14:editId="433BA484">
            <wp:extent cx="3048006" cy="14538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gnettes_photography_logo_rectang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145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kern w:val="28"/>
          <w:sz w:val="24"/>
          <w:szCs w:val="24"/>
        </w:rPr>
      </w:pPr>
      <w:r w:rsidRPr="00876C2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</w:rPr>
        <w:t>Prints, Products, and Prices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kern w:val="28"/>
          <w:sz w:val="20"/>
          <w:szCs w:val="20"/>
          <w:lang w:val="zh-TW" w:eastAsia="zh-TW"/>
        </w:rPr>
      </w:pP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kern w:val="28"/>
          <w:sz w:val="32"/>
          <w:szCs w:val="32"/>
          <w:lang w:val="zh-TW" w:eastAsia="zh-TW"/>
        </w:rPr>
        <w:sectPr w:rsidR="00876C20" w:rsidRPr="00876C20" w:rsidSect="005461A1">
          <w:headerReference w:type="default" r:id="rId5"/>
          <w:footerReference w:type="default" r:id="rId6"/>
          <w:pgSz w:w="12240" w:h="15840"/>
          <w:pgMar w:top="720" w:right="720" w:bottom="720" w:left="720" w:header="720" w:footer="864" w:gutter="0"/>
          <w:pgNumType w:start="1"/>
          <w:cols w:space="720"/>
          <w:noEndnote/>
          <w:docGrid w:linePitch="272"/>
        </w:sectPr>
      </w:pP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u w:val="single"/>
        </w:rPr>
      </w:pPr>
      <w:bookmarkStart w:id="0" w:name="_GoBack"/>
      <w:bookmarkEnd w:id="0"/>
      <w:r w:rsidRPr="00876C20">
        <w:rPr>
          <w:rFonts w:ascii="Arial" w:eastAsia="Times New Roman" w:hAnsi="Arial" w:cs="Arial"/>
          <w:kern w:val="28"/>
          <w:sz w:val="20"/>
          <w:szCs w:val="20"/>
          <w:u w:val="single"/>
        </w:rPr>
        <w:lastRenderedPageBreak/>
        <w:t>PRINTS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Mini Wallets (set of 8) - $8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Wallets (set of 4) - $8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3.5x5 - $5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4x5 - $5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4x6 - $5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5x5 - $10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5x7 - $10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8x8 - $15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8x10 - $15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8x12 - $15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5x15 - $20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10x10 - $25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12x12 - $25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10x13 - $25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10x20 - $30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11x14 - $25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16x20- $35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16x24 - $40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20x20 - $45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20x24 - $45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Custom Framed (variety of styles offered) - $18-$97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u w:val="single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  <w:u w:val="single"/>
        </w:rPr>
        <w:t>CANVAS GALLERY WRAPS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11x14 - $100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10x20 - $115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16x16 - $120</w:t>
      </w:r>
    </w:p>
    <w:p w:rsid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10x30 - $130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16x20 - $130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16x24 - $140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20x20 - $145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20x24 - $150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20x30 - $170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24x30 - $190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val="zh-TW"/>
        </w:rPr>
      </w:pP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val="zh-TW"/>
        </w:rPr>
      </w:pPr>
      <w:r w:rsidRPr="00876C20">
        <w:rPr>
          <w:rFonts w:ascii="MS Mincho" w:eastAsia="MS Mincho" w:hAnsi="MS Mincho" w:cs="MS Mincho" w:hint="eastAsia"/>
          <w:kern w:val="28"/>
          <w:sz w:val="20"/>
          <w:szCs w:val="20"/>
          <w:lang w:val="zh-TW"/>
        </w:rPr>
        <w:t xml:space="preserve">　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u w:val="single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  <w:u w:val="single"/>
        </w:rPr>
        <w:t>STANDOUT DISPLAYS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8x12 - $60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10x10 - $60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11x14 - $70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16x20 - $100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16x24 - $110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20x20 - $110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20x30 - $140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u w:val="single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  <w:u w:val="single"/>
        </w:rPr>
        <w:t>STATUETTES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5x7 Statuette Display - $40-$50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8x10 Statuette Display - $50-60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u w:val="single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  <w:u w:val="single"/>
        </w:rPr>
        <w:t>METAL PRINTS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11x14 Aluminum Art - $70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12x18 Aluminum Art - $75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10x20 Aluminum Art - $75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16x20 Aluminum Art - $100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16x24 Aluminum Art - $110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Acrylic Display Stand for Aluminum Art - $14-$16</w:t>
      </w:r>
    </w:p>
    <w:p w:rsid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u w:val="single"/>
        </w:rPr>
      </w:pPr>
    </w:p>
    <w:p w:rsid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u w:val="single"/>
        </w:rPr>
      </w:pP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u w:val="single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  <w:u w:val="single"/>
        </w:rPr>
        <w:t>DIGITAL IMAGES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Individual low resolution web image download (not suitable for printing) - $5 per image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Individual full size original file download (royalty-free personal use) - $20 per image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876C20">
        <w:rPr>
          <w:rFonts w:ascii="Arial" w:eastAsia="Times New Roman" w:hAnsi="Arial" w:cs="Arial"/>
          <w:kern w:val="28"/>
          <w:sz w:val="20"/>
          <w:szCs w:val="20"/>
        </w:rPr>
        <w:t>Entire online gallery download (all original files, royalty-free personal use) - $200</w:t>
      </w: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u w:val="single"/>
        </w:rPr>
        <w:sectPr w:rsidR="00876C20" w:rsidRPr="00876C20" w:rsidSect="00876C20">
          <w:type w:val="continuous"/>
          <w:pgSz w:w="12240" w:h="15840"/>
          <w:pgMar w:top="720" w:right="720" w:bottom="720" w:left="720" w:header="720" w:footer="864" w:gutter="0"/>
          <w:pgNumType w:start="1"/>
          <w:cols w:num="2" w:space="720"/>
          <w:noEndnote/>
          <w:docGrid w:linePitch="272"/>
        </w:sectPr>
      </w:pPr>
    </w:p>
    <w:p w:rsidR="00876C20" w:rsidRPr="00876C20" w:rsidRDefault="00876C20" w:rsidP="00876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</w:rPr>
      </w:pPr>
    </w:p>
    <w:p w:rsidR="00876C20" w:rsidRDefault="00876C20">
      <w:pPr>
        <w:sectPr w:rsidR="00876C20" w:rsidSect="00876C20">
          <w:type w:val="continuous"/>
          <w:pgSz w:w="12240" w:h="15840"/>
          <w:pgMar w:top="720" w:right="720" w:bottom="720" w:left="720" w:header="720" w:footer="864" w:gutter="0"/>
          <w:pgNumType w:start="1"/>
          <w:cols w:num="2" w:space="720"/>
          <w:noEndnote/>
          <w:docGrid w:linePitch="272"/>
        </w:sectPr>
      </w:pPr>
    </w:p>
    <w:p w:rsidR="003B578A" w:rsidRDefault="00876C20"/>
    <w:sectPr w:rsidR="003B578A" w:rsidSect="000553ED">
      <w:type w:val="continuous"/>
      <w:pgSz w:w="12240" w:h="15840"/>
      <w:pgMar w:top="720" w:right="720" w:bottom="720" w:left="720" w:header="720" w:footer="864" w:gutter="0"/>
      <w:pgNumType w:start="1"/>
      <w:cols w:num="2"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0D" w:rsidRDefault="00876C20">
    <w:pPr>
      <w:tabs>
        <w:tab w:val="center" w:pos="4320"/>
        <w:tab w:val="right" w:pos="864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0D" w:rsidRDefault="00876C20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20"/>
    <w:rsid w:val="00237EF5"/>
    <w:rsid w:val="005C495E"/>
    <w:rsid w:val="0087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C8173-2CE8-48A1-94ED-15EF919E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V Swingle</dc:creator>
  <cp:keywords/>
  <dc:description/>
  <cp:lastModifiedBy>Elka V Swingle</cp:lastModifiedBy>
  <cp:revision>1</cp:revision>
  <dcterms:created xsi:type="dcterms:W3CDTF">2015-11-24T23:10:00Z</dcterms:created>
  <dcterms:modified xsi:type="dcterms:W3CDTF">2015-11-24T23:20:00Z</dcterms:modified>
</cp:coreProperties>
</file>